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A0" w:rsidRDefault="00C45739">
      <w:pPr>
        <w:pStyle w:val="Ttulo"/>
        <w:rPr>
          <w:rFonts w:ascii="Arial" w:hAnsi="Arial"/>
        </w:rPr>
      </w:pPr>
      <w:r>
        <w:rPr>
          <w:rFonts w:ascii="Arial" w:hAnsi="Arial"/>
        </w:rPr>
        <w:t>8° Básico</w:t>
      </w:r>
    </w:p>
    <w:p w:rsidR="003E55A0" w:rsidRDefault="00C45739">
      <w:pPr>
        <w:pStyle w:val="Ttulo"/>
        <w:rPr>
          <w:rFonts w:ascii="Arial" w:hAnsi="Arial"/>
        </w:rPr>
      </w:pPr>
      <w:r>
        <w:rPr>
          <w:rFonts w:ascii="Arial" w:hAnsi="Arial"/>
        </w:rPr>
        <w:t>ENSAYO 5 - SIMCE 2004</w:t>
      </w:r>
    </w:p>
    <w:p w:rsidR="003E55A0" w:rsidRDefault="003E55A0">
      <w:pPr>
        <w:jc w:val="both"/>
        <w:rPr>
          <w:rFonts w:ascii="Arial" w:hAnsi="Arial"/>
          <w:sz w:val="24"/>
          <w:lang w:val="es-CL"/>
        </w:rPr>
      </w:pPr>
    </w:p>
    <w:p w:rsidR="003E55A0" w:rsidRDefault="003E55A0">
      <w:pPr>
        <w:jc w:val="both"/>
        <w:rPr>
          <w:rFonts w:ascii="Arial" w:hAnsi="Arial"/>
          <w:sz w:val="24"/>
          <w:lang w:val="es-MX"/>
        </w:rPr>
      </w:pPr>
    </w:p>
    <w:p w:rsidR="003E55A0" w:rsidRDefault="003E55A0">
      <w:pPr>
        <w:jc w:val="both"/>
        <w:rPr>
          <w:rFonts w:ascii="Arial" w:hAnsi="Arial"/>
          <w:sz w:val="24"/>
          <w:lang w:val="es-MX"/>
        </w:rPr>
      </w:pPr>
    </w:p>
    <w:p w:rsidR="003E55A0" w:rsidRDefault="00C45739">
      <w:pPr>
        <w:numPr>
          <w:ilvl w:val="0"/>
          <w:numId w:val="5"/>
        </w:numPr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El  10 % de  10  es</w:t>
      </w:r>
    </w:p>
    <w:p w:rsidR="003E55A0" w:rsidRDefault="003E55A0">
      <w:pPr>
        <w:jc w:val="both"/>
        <w:rPr>
          <w:rFonts w:ascii="Arial" w:hAnsi="Arial"/>
          <w:sz w:val="24"/>
          <w:lang w:val="es-ES_tradnl"/>
        </w:rPr>
      </w:pPr>
    </w:p>
    <w:p w:rsidR="003E55A0" w:rsidRDefault="00C45739">
      <w:pPr>
        <w:numPr>
          <w:ilvl w:val="0"/>
          <w:numId w:val="2"/>
        </w:numPr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10</w:t>
      </w:r>
    </w:p>
    <w:p w:rsidR="003E55A0" w:rsidRDefault="00C45739">
      <w:pPr>
        <w:numPr>
          <w:ilvl w:val="0"/>
          <w:numId w:val="2"/>
        </w:numPr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100</w:t>
      </w:r>
    </w:p>
    <w:p w:rsidR="003E55A0" w:rsidRDefault="00C45739">
      <w:pPr>
        <w:numPr>
          <w:ilvl w:val="0"/>
          <w:numId w:val="2"/>
        </w:numPr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1</w:t>
      </w:r>
    </w:p>
    <w:p w:rsidR="003E55A0" w:rsidRDefault="00C45739">
      <w:pPr>
        <w:numPr>
          <w:ilvl w:val="0"/>
          <w:numId w:val="2"/>
        </w:numPr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0,1</w:t>
      </w:r>
    </w:p>
    <w:p w:rsidR="003E55A0" w:rsidRDefault="003E55A0">
      <w:pPr>
        <w:ind w:left="360"/>
        <w:jc w:val="both"/>
        <w:rPr>
          <w:rFonts w:ascii="Arial" w:hAnsi="Arial"/>
          <w:sz w:val="24"/>
        </w:rPr>
      </w:pPr>
    </w:p>
    <w:p w:rsidR="003E55A0" w:rsidRDefault="00C45739">
      <w:pPr>
        <w:numPr>
          <w:ilvl w:val="0"/>
          <w:numId w:val="5"/>
        </w:numPr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En la proporción 3n : 4 = n : x, el valor de x es:</w:t>
      </w:r>
    </w:p>
    <w:p w:rsidR="003E55A0" w:rsidRDefault="003E55A0">
      <w:pPr>
        <w:jc w:val="both"/>
        <w:rPr>
          <w:rFonts w:ascii="Arial" w:hAnsi="Arial"/>
          <w:sz w:val="24"/>
          <w:lang w:val="es-ES_tradnl"/>
        </w:rPr>
      </w:pPr>
    </w:p>
    <w:p w:rsidR="003E55A0" w:rsidRDefault="00C45739">
      <w:pPr>
        <w:numPr>
          <w:ilvl w:val="0"/>
          <w:numId w:val="3"/>
        </w:numPr>
        <w:jc w:val="both"/>
        <w:rPr>
          <w:rFonts w:ascii="Arial" w:hAnsi="Arial"/>
          <w:sz w:val="24"/>
          <w:lang w:val="es-ES_tradnl"/>
        </w:rPr>
      </w:pPr>
      <w:r w:rsidRPr="003E55A0">
        <w:rPr>
          <w:rFonts w:ascii="Arial" w:hAnsi="Arial"/>
          <w:position w:val="-10"/>
          <w:sz w:val="24"/>
          <w:lang w:val="es-ES_tradnl"/>
        </w:rPr>
        <w:object w:dxaOrig="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.75pt" o:ole="" fillcolor="window">
            <v:imagedata r:id="rId5" o:title=""/>
          </v:shape>
          <o:OLEObject Type="Embed" ProgID="Equation.3" ShapeID="_x0000_i1025" DrawAspect="Content" ObjectID="_1210022777" r:id="rId6"/>
        </w:object>
      </w:r>
    </w:p>
    <w:p w:rsidR="003E55A0" w:rsidRDefault="00C45739">
      <w:pPr>
        <w:numPr>
          <w:ilvl w:val="0"/>
          <w:numId w:val="3"/>
        </w:numPr>
        <w:jc w:val="both"/>
        <w:rPr>
          <w:rFonts w:ascii="Arial" w:hAnsi="Arial"/>
          <w:sz w:val="24"/>
          <w:lang w:val="es-ES_tradnl"/>
        </w:rPr>
      </w:pPr>
      <w:r w:rsidRPr="003E55A0">
        <w:rPr>
          <w:rFonts w:ascii="Arial" w:hAnsi="Arial"/>
          <w:position w:val="-10"/>
          <w:sz w:val="24"/>
          <w:lang w:val="es-ES_tradnl"/>
        </w:rPr>
        <w:object w:dxaOrig="440" w:dyaOrig="380">
          <v:shape id="_x0000_i1026" type="#_x0000_t75" style="width:21.75pt;height:18.75pt" o:ole="" fillcolor="window">
            <v:imagedata r:id="rId7" o:title=""/>
          </v:shape>
          <o:OLEObject Type="Embed" ProgID="Equation.3" ShapeID="_x0000_i1026" DrawAspect="Content" ObjectID="_1210022778" r:id="rId8"/>
        </w:object>
      </w:r>
    </w:p>
    <w:p w:rsidR="003E55A0" w:rsidRDefault="00C45739">
      <w:pPr>
        <w:numPr>
          <w:ilvl w:val="0"/>
          <w:numId w:val="3"/>
        </w:numPr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0,75</w:t>
      </w:r>
    </w:p>
    <w:p w:rsidR="003E55A0" w:rsidRDefault="00C45739">
      <w:pPr>
        <w:numPr>
          <w:ilvl w:val="0"/>
          <w:numId w:val="3"/>
        </w:numPr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0,75 n</w:t>
      </w:r>
    </w:p>
    <w:p w:rsidR="003E55A0" w:rsidRDefault="003E55A0">
      <w:pPr>
        <w:ind w:left="360"/>
        <w:jc w:val="both"/>
        <w:rPr>
          <w:rFonts w:ascii="Arial" w:hAnsi="Arial"/>
          <w:sz w:val="24"/>
          <w:lang w:val="es-ES_tradnl"/>
        </w:rPr>
      </w:pPr>
    </w:p>
    <w:p w:rsidR="003E55A0" w:rsidRDefault="00C45739">
      <w:pPr>
        <w:numPr>
          <w:ilvl w:val="0"/>
          <w:numId w:val="7"/>
        </w:numPr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15 Kg. de mantequilla valen lo mismo que 20 Kg. de queso. Si 24 Kg. de queso valen $36.000. ¿Cuánto vale el Kg. de mantequilla?</w:t>
      </w:r>
    </w:p>
    <w:p w:rsidR="003E55A0" w:rsidRDefault="003E55A0">
      <w:pPr>
        <w:jc w:val="both"/>
        <w:rPr>
          <w:rFonts w:ascii="Arial" w:hAnsi="Arial"/>
          <w:sz w:val="24"/>
          <w:lang w:val="es-ES_tradnl"/>
        </w:rPr>
      </w:pPr>
    </w:p>
    <w:p w:rsidR="003E55A0" w:rsidRDefault="00C45739">
      <w:pPr>
        <w:numPr>
          <w:ilvl w:val="0"/>
          <w:numId w:val="6"/>
        </w:numPr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$2.000</w:t>
      </w:r>
    </w:p>
    <w:p w:rsidR="003E55A0" w:rsidRDefault="00C45739">
      <w:pPr>
        <w:numPr>
          <w:ilvl w:val="0"/>
          <w:numId w:val="6"/>
        </w:numPr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$3.000</w:t>
      </w:r>
    </w:p>
    <w:p w:rsidR="003E55A0" w:rsidRDefault="00C45739">
      <w:pPr>
        <w:numPr>
          <w:ilvl w:val="0"/>
          <w:numId w:val="6"/>
        </w:numPr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$1.500</w:t>
      </w:r>
    </w:p>
    <w:p w:rsidR="003E55A0" w:rsidRDefault="00C45739">
      <w:pPr>
        <w:numPr>
          <w:ilvl w:val="0"/>
          <w:numId w:val="6"/>
        </w:numPr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$1.000</w:t>
      </w:r>
    </w:p>
    <w:p w:rsidR="003E55A0" w:rsidRDefault="003E55A0">
      <w:pPr>
        <w:jc w:val="both"/>
        <w:rPr>
          <w:rFonts w:ascii="Arial" w:hAnsi="Arial"/>
          <w:sz w:val="24"/>
          <w:lang w:val="es-ES_tradnl"/>
        </w:rPr>
      </w:pPr>
    </w:p>
    <w:p w:rsidR="003E55A0" w:rsidRDefault="00C45739">
      <w:pPr>
        <w:numPr>
          <w:ilvl w:val="0"/>
          <w:numId w:val="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¿Qué significa 3x?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C45739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3 + x</w:t>
      </w:r>
    </w:p>
    <w:p w:rsidR="003E55A0" w:rsidRDefault="00C45739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x + x + x</w:t>
      </w:r>
    </w:p>
    <w:p w:rsidR="003E55A0" w:rsidRDefault="00C45739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x</w:t>
      </w:r>
      <w:r>
        <w:rPr>
          <w:rFonts w:ascii="Arial" w:hAnsi="Arial"/>
          <w:sz w:val="24"/>
          <w:vertAlign w:val="superscript"/>
        </w:rPr>
        <w:t>3</w:t>
      </w:r>
    </w:p>
    <w:p w:rsidR="003E55A0" w:rsidRDefault="00C45739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  <w:vertAlign w:val="superscript"/>
        </w:rPr>
        <w:t>x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C45739">
      <w:pPr>
        <w:numPr>
          <w:ilvl w:val="0"/>
          <w:numId w:val="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¿Cuál es el área de un rectángulo, cuyo largo es 3</w:t>
      </w:r>
      <w:r>
        <w:rPr>
          <w:rFonts w:ascii="Arial" w:hAnsi="Arial"/>
          <w:sz w:val="24"/>
          <w:vertAlign w:val="superscript"/>
        </w:rPr>
        <w:t>4</w:t>
      </w:r>
      <w:r>
        <w:rPr>
          <w:rFonts w:ascii="Arial" w:hAnsi="Arial"/>
          <w:sz w:val="24"/>
        </w:rPr>
        <w:t xml:space="preserve"> y ancho 2</w:t>
      </w:r>
      <w:r>
        <w:rPr>
          <w:rFonts w:ascii="Arial" w:hAnsi="Arial"/>
          <w:sz w:val="24"/>
          <w:vertAlign w:val="superscript"/>
        </w:rPr>
        <w:t>4</w:t>
      </w:r>
      <w:r>
        <w:rPr>
          <w:rFonts w:ascii="Arial" w:hAnsi="Arial"/>
          <w:sz w:val="24"/>
        </w:rPr>
        <w:t>?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C45739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  <w:vertAlign w:val="superscript"/>
        </w:rPr>
        <w:t>16</w:t>
      </w:r>
    </w:p>
    <w:p w:rsidR="003E55A0" w:rsidRDefault="00C45739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  <w:vertAlign w:val="superscript"/>
        </w:rPr>
        <w:t>4</w:t>
      </w:r>
    </w:p>
    <w:p w:rsidR="003E55A0" w:rsidRDefault="00C45739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  <w:vertAlign w:val="superscript"/>
        </w:rPr>
        <w:t>8</w:t>
      </w:r>
    </w:p>
    <w:p w:rsidR="003E55A0" w:rsidRDefault="00C45739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  <w:vertAlign w:val="superscript"/>
        </w:rPr>
        <w:t>4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C45739">
      <w:pPr>
        <w:numPr>
          <w:ilvl w:val="0"/>
          <w:numId w:val="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¿Cuál es la edad de Roberto, si se sabe que el doble de su edad más 5 años es lo mismo que 31 años?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C45739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13</w:t>
      </w:r>
    </w:p>
    <w:p w:rsidR="003E55A0" w:rsidRDefault="00C45739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26</w:t>
      </w:r>
    </w:p>
    <w:p w:rsidR="003E55A0" w:rsidRDefault="00C45739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31</w:t>
      </w:r>
    </w:p>
    <w:p w:rsidR="003E55A0" w:rsidRDefault="00C45739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Otro valor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C45739">
      <w:pPr>
        <w:tabs>
          <w:tab w:val="left" w:pos="4253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7.  Se tiene que </w:t>
      </w:r>
      <w:r w:rsidRPr="003E55A0">
        <w:rPr>
          <w:rFonts w:ascii="Arial" w:hAnsi="Arial"/>
          <w:position w:val="-24"/>
          <w:sz w:val="24"/>
        </w:rPr>
        <w:object w:dxaOrig="1320" w:dyaOrig="620">
          <v:shape id="_x0000_i1027" type="#_x0000_t75" style="width:66pt;height:30.75pt" o:ole="" fillcolor="window">
            <v:imagedata r:id="rId9" o:title=""/>
          </v:shape>
          <o:OLEObject Type="Embed" ProgID="Equation.3" ShapeID="_x0000_i1027" DrawAspect="Content" ObjectID="_1210022779" r:id="rId10"/>
        </w:object>
      </w:r>
      <w:r>
        <w:rPr>
          <w:rFonts w:ascii="Arial" w:hAnsi="Arial"/>
          <w:sz w:val="24"/>
        </w:rPr>
        <w:t>=?</w:t>
      </w:r>
    </w:p>
    <w:p w:rsidR="003E55A0" w:rsidRDefault="00C45739">
      <w:pPr>
        <w:numPr>
          <w:ilvl w:val="0"/>
          <w:numId w:val="11"/>
        </w:numPr>
        <w:tabs>
          <w:tab w:val="clear" w:pos="360"/>
          <w:tab w:val="num" w:pos="720"/>
          <w:tab w:val="left" w:pos="4253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-3/5</w:t>
      </w:r>
    </w:p>
    <w:p w:rsidR="003E55A0" w:rsidRDefault="00C45739">
      <w:pPr>
        <w:numPr>
          <w:ilvl w:val="0"/>
          <w:numId w:val="11"/>
        </w:numPr>
        <w:tabs>
          <w:tab w:val="clear" w:pos="360"/>
          <w:tab w:val="num" w:pos="720"/>
          <w:tab w:val="left" w:pos="4253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8/15</w:t>
      </w:r>
    </w:p>
    <w:p w:rsidR="003E55A0" w:rsidRDefault="00C45739">
      <w:pPr>
        <w:numPr>
          <w:ilvl w:val="0"/>
          <w:numId w:val="11"/>
        </w:numPr>
        <w:tabs>
          <w:tab w:val="clear" w:pos="360"/>
          <w:tab w:val="num" w:pos="720"/>
          <w:tab w:val="left" w:pos="4253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3/5</w:t>
      </w:r>
    </w:p>
    <w:p w:rsidR="003E55A0" w:rsidRDefault="00C45739">
      <w:pPr>
        <w:numPr>
          <w:ilvl w:val="0"/>
          <w:numId w:val="11"/>
        </w:numPr>
        <w:tabs>
          <w:tab w:val="clear" w:pos="360"/>
          <w:tab w:val="num" w:pos="720"/>
          <w:tab w:val="left" w:pos="4253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1/6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C45739">
      <w:pPr>
        <w:numPr>
          <w:ilvl w:val="0"/>
          <w:numId w:val="20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Si soy dueño de los 3/4 de una parcela y vendo los 2/5 de mi parte por $9.000. ¿Cuál es el valor de la parcela ? 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C45739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$10.350</w:t>
      </w:r>
    </w:p>
    <w:p w:rsidR="003E55A0" w:rsidRDefault="00C45739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$15.300</w:t>
      </w:r>
    </w:p>
    <w:p w:rsidR="003E55A0" w:rsidRDefault="00C45739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$27.000</w:t>
      </w:r>
    </w:p>
    <w:p w:rsidR="003E55A0" w:rsidRDefault="00C45739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$30.000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C45739">
      <w:pPr>
        <w:numPr>
          <w:ilvl w:val="0"/>
          <w:numId w:val="20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 trabajadores concluyen una obra en 12 días. Para concluirla en 4 días </w:t>
      </w:r>
      <w:r>
        <w:rPr>
          <w:rFonts w:ascii="Arial" w:hAnsi="Arial"/>
          <w:sz w:val="24"/>
          <w:u w:val="single"/>
        </w:rPr>
        <w:t>menos</w:t>
      </w:r>
      <w:r>
        <w:rPr>
          <w:rFonts w:ascii="Arial" w:hAnsi="Arial"/>
          <w:sz w:val="24"/>
        </w:rPr>
        <w:t>, ¿cuántos trabajadores más se necesitarán?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C45739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</w:p>
    <w:p w:rsidR="003E55A0" w:rsidRDefault="00C45739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4</w:t>
      </w:r>
    </w:p>
    <w:p w:rsidR="003E55A0" w:rsidRDefault="00C45739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</w:p>
    <w:p w:rsidR="003E55A0" w:rsidRDefault="00C45739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12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C45739">
      <w:pPr>
        <w:numPr>
          <w:ilvl w:val="0"/>
          <w:numId w:val="20"/>
        </w:numPr>
        <w:tabs>
          <w:tab w:val="left" w:pos="5387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  <w:vertAlign w:val="superscript"/>
        </w:rPr>
        <w:t xml:space="preserve">5 </w:t>
      </w:r>
      <w:r>
        <w:rPr>
          <w:rFonts w:ascii="Arial" w:hAnsi="Arial"/>
          <w:sz w:val="24"/>
        </w:rPr>
        <w:t>- 2</w:t>
      </w:r>
      <w:r>
        <w:rPr>
          <w:rFonts w:ascii="Arial" w:hAnsi="Arial"/>
          <w:sz w:val="24"/>
          <w:vertAlign w:val="superscript"/>
        </w:rPr>
        <w:t xml:space="preserve">4 </w:t>
      </w:r>
      <w:r>
        <w:rPr>
          <w:rFonts w:ascii="Arial" w:hAnsi="Arial"/>
          <w:sz w:val="24"/>
        </w:rPr>
        <w:t>+ 2</w:t>
      </w:r>
      <w:r>
        <w:rPr>
          <w:rFonts w:ascii="Arial" w:hAnsi="Arial"/>
          <w:sz w:val="24"/>
          <w:vertAlign w:val="superscript"/>
        </w:rPr>
        <w:t xml:space="preserve">3 </w:t>
      </w:r>
      <w:r>
        <w:rPr>
          <w:rFonts w:ascii="Arial" w:hAnsi="Arial"/>
          <w:sz w:val="24"/>
        </w:rPr>
        <w:t>- 2</w:t>
      </w:r>
      <w:r>
        <w:rPr>
          <w:rFonts w:ascii="Arial" w:hAnsi="Arial"/>
          <w:sz w:val="24"/>
          <w:vertAlign w:val="superscript"/>
        </w:rPr>
        <w:t xml:space="preserve">2 </w:t>
      </w:r>
      <w:r>
        <w:rPr>
          <w:rFonts w:ascii="Arial" w:hAnsi="Arial"/>
          <w:sz w:val="24"/>
        </w:rPr>
        <w:t>+ 2</w:t>
      </w:r>
      <w:r>
        <w:rPr>
          <w:rFonts w:ascii="Arial" w:hAnsi="Arial"/>
          <w:sz w:val="24"/>
          <w:vertAlign w:val="superscript"/>
        </w:rPr>
        <w:t>1</w:t>
      </w:r>
      <w:r>
        <w:rPr>
          <w:rFonts w:ascii="Arial" w:hAnsi="Arial"/>
          <w:sz w:val="24"/>
        </w:rPr>
        <w:t xml:space="preserve"> =</w:t>
      </w:r>
    </w:p>
    <w:p w:rsidR="003E55A0" w:rsidRDefault="003E55A0">
      <w:pPr>
        <w:tabs>
          <w:tab w:val="left" w:pos="5387"/>
        </w:tabs>
        <w:rPr>
          <w:rFonts w:ascii="Arial" w:hAnsi="Arial"/>
          <w:sz w:val="24"/>
        </w:rPr>
      </w:pPr>
    </w:p>
    <w:p w:rsidR="003E55A0" w:rsidRDefault="00C45739">
      <w:pPr>
        <w:numPr>
          <w:ilvl w:val="0"/>
          <w:numId w:val="14"/>
        </w:numPr>
        <w:tabs>
          <w:tab w:val="clear" w:pos="360"/>
          <w:tab w:val="num" w:pos="720"/>
          <w:tab w:val="left" w:pos="5387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8</w:t>
      </w:r>
    </w:p>
    <w:p w:rsidR="003E55A0" w:rsidRDefault="00C45739">
      <w:pPr>
        <w:numPr>
          <w:ilvl w:val="0"/>
          <w:numId w:val="14"/>
        </w:numPr>
        <w:tabs>
          <w:tab w:val="clear" w:pos="360"/>
          <w:tab w:val="num" w:pos="720"/>
          <w:tab w:val="left" w:pos="5387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16</w:t>
      </w:r>
    </w:p>
    <w:p w:rsidR="003E55A0" w:rsidRDefault="00C45739">
      <w:pPr>
        <w:numPr>
          <w:ilvl w:val="0"/>
          <w:numId w:val="14"/>
        </w:numPr>
        <w:tabs>
          <w:tab w:val="clear" w:pos="360"/>
          <w:tab w:val="num" w:pos="720"/>
          <w:tab w:val="left" w:pos="5387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22</w:t>
      </w:r>
    </w:p>
    <w:p w:rsidR="003E55A0" w:rsidRDefault="00C45739">
      <w:pPr>
        <w:numPr>
          <w:ilvl w:val="0"/>
          <w:numId w:val="14"/>
        </w:numPr>
        <w:tabs>
          <w:tab w:val="clear" w:pos="360"/>
          <w:tab w:val="num" w:pos="720"/>
          <w:tab w:val="left" w:pos="5387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32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C45739">
      <w:pPr>
        <w:numPr>
          <w:ilvl w:val="0"/>
          <w:numId w:val="20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El cuociente de </w:t>
      </w:r>
      <w:r w:rsidRPr="003E55A0">
        <w:rPr>
          <w:rFonts w:ascii="Arial" w:hAnsi="Arial"/>
          <w:position w:val="-24"/>
          <w:sz w:val="24"/>
        </w:rPr>
        <w:object w:dxaOrig="1500" w:dyaOrig="620">
          <v:shape id="_x0000_i1028" type="#_x0000_t75" style="width:75pt;height:30.75pt" o:ole="" fillcolor="window">
            <v:imagedata r:id="rId11" o:title=""/>
          </v:shape>
          <o:OLEObject Type="Embed" ProgID="Equation.3" ShapeID="_x0000_i1028" DrawAspect="Content" ObjectID="_1210022780" r:id="rId12"/>
        </w:object>
      </w:r>
      <w:r>
        <w:rPr>
          <w:rFonts w:ascii="Arial" w:hAnsi="Arial"/>
          <w:sz w:val="24"/>
        </w:rPr>
        <w:t xml:space="preserve"> es: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C45739">
      <w:pPr>
        <w:numPr>
          <w:ilvl w:val="0"/>
          <w:numId w:val="15"/>
        </w:numPr>
        <w:tabs>
          <w:tab w:val="clear" w:pos="405"/>
          <w:tab w:val="num" w:pos="810"/>
        </w:tabs>
        <w:ind w:left="810"/>
        <w:rPr>
          <w:rFonts w:ascii="Arial" w:hAnsi="Arial"/>
          <w:sz w:val="24"/>
        </w:rPr>
      </w:pPr>
      <w:r>
        <w:rPr>
          <w:rFonts w:ascii="Arial" w:hAnsi="Arial"/>
          <w:sz w:val="24"/>
        </w:rPr>
        <w:t>-9</w:t>
      </w:r>
    </w:p>
    <w:p w:rsidR="003E55A0" w:rsidRDefault="00C45739">
      <w:pPr>
        <w:numPr>
          <w:ilvl w:val="0"/>
          <w:numId w:val="15"/>
        </w:numPr>
        <w:tabs>
          <w:tab w:val="clear" w:pos="405"/>
          <w:tab w:val="num" w:pos="810"/>
        </w:tabs>
        <w:ind w:left="810"/>
        <w:rPr>
          <w:rFonts w:ascii="Arial" w:hAnsi="Arial"/>
          <w:sz w:val="24"/>
        </w:rPr>
      </w:pPr>
      <w:r w:rsidRPr="003E55A0">
        <w:rPr>
          <w:rFonts w:ascii="Arial" w:hAnsi="Arial"/>
          <w:position w:val="-10"/>
          <w:sz w:val="24"/>
        </w:rPr>
        <w:object w:dxaOrig="560" w:dyaOrig="380">
          <v:shape id="_x0000_i1029" type="#_x0000_t75" style="width:27.75pt;height:18.75pt" o:ole="" fillcolor="window">
            <v:imagedata r:id="rId13" o:title=""/>
          </v:shape>
          <o:OLEObject Type="Embed" ProgID="Equation.3" ShapeID="_x0000_i1029" DrawAspect="Content" ObjectID="_1210022781" r:id="rId14"/>
        </w:object>
      </w:r>
    </w:p>
    <w:p w:rsidR="003E55A0" w:rsidRDefault="00C45739">
      <w:pPr>
        <w:numPr>
          <w:ilvl w:val="0"/>
          <w:numId w:val="15"/>
        </w:numPr>
        <w:tabs>
          <w:tab w:val="clear" w:pos="405"/>
          <w:tab w:val="num" w:pos="810"/>
        </w:tabs>
        <w:ind w:left="810"/>
        <w:rPr>
          <w:rFonts w:ascii="Arial" w:hAnsi="Arial"/>
          <w:sz w:val="24"/>
        </w:rPr>
      </w:pPr>
      <w:r w:rsidRPr="003E55A0">
        <w:rPr>
          <w:rFonts w:ascii="Arial" w:hAnsi="Arial"/>
          <w:position w:val="-10"/>
          <w:sz w:val="24"/>
        </w:rPr>
        <w:object w:dxaOrig="520" w:dyaOrig="380">
          <v:shape id="_x0000_i1030" type="#_x0000_t75" style="width:26.25pt;height:18.75pt" o:ole="" fillcolor="window">
            <v:imagedata r:id="rId15" o:title=""/>
          </v:shape>
          <o:OLEObject Type="Embed" ProgID="Equation.3" ShapeID="_x0000_i1030" DrawAspect="Content" ObjectID="_1210022782" r:id="rId16"/>
        </w:object>
      </w:r>
    </w:p>
    <w:p w:rsidR="003E55A0" w:rsidRDefault="00C45739">
      <w:pPr>
        <w:numPr>
          <w:ilvl w:val="0"/>
          <w:numId w:val="15"/>
        </w:numPr>
        <w:tabs>
          <w:tab w:val="clear" w:pos="405"/>
          <w:tab w:val="num" w:pos="810"/>
        </w:tabs>
        <w:ind w:left="810"/>
        <w:rPr>
          <w:rFonts w:ascii="Arial" w:hAnsi="Arial"/>
          <w:sz w:val="24"/>
        </w:rPr>
      </w:pPr>
      <w:r w:rsidRPr="003E55A0">
        <w:rPr>
          <w:rFonts w:ascii="Arial" w:hAnsi="Arial"/>
          <w:position w:val="-10"/>
          <w:sz w:val="24"/>
        </w:rPr>
        <w:object w:dxaOrig="340" w:dyaOrig="380">
          <v:shape id="_x0000_i1031" type="#_x0000_t75" style="width:17.25pt;height:18.75pt" o:ole="" fillcolor="window">
            <v:imagedata r:id="rId17" o:title=""/>
          </v:shape>
          <o:OLEObject Type="Embed" ProgID="Equation.3" ShapeID="_x0000_i1031" DrawAspect="Content" ObjectID="_1210022783" r:id="rId18"/>
        </w:objec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C45739">
      <w:pPr>
        <w:numPr>
          <w:ilvl w:val="0"/>
          <w:numId w:val="20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Un árbol de 3m. de altura da una sombra de 60cm. Si se mantiene la razón altura/sombra, la sombra de un árbol de 3,20m. será: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C457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20 cm.</w:t>
      </w:r>
    </w:p>
    <w:p w:rsidR="003E55A0" w:rsidRDefault="00C457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64 cm.</w:t>
      </w:r>
    </w:p>
    <w:p w:rsidR="003E55A0" w:rsidRDefault="00C457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80 cm.</w:t>
      </w:r>
    </w:p>
    <w:p w:rsidR="003E55A0" w:rsidRDefault="00C457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106,6 cm.</w:t>
      </w:r>
    </w:p>
    <w:p w:rsidR="003E55A0" w:rsidRDefault="00C4573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:rsidR="003E55A0" w:rsidRDefault="00C45739">
      <w:pPr>
        <w:tabs>
          <w:tab w:val="left" w:pos="568"/>
          <w:tab w:val="left" w:pos="1134"/>
        </w:tabs>
        <w:ind w:left="567" w:hanging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13. Una cuadrilla de trabajadores fabrica 1 casa en 4 meses, entonces, si tenemos 2 cuadrillas de trabajadores, en 1 año alcanzan a fabricar:</w:t>
      </w:r>
    </w:p>
    <w:p w:rsidR="003E55A0" w:rsidRDefault="003E55A0">
      <w:pPr>
        <w:tabs>
          <w:tab w:val="left" w:pos="568"/>
          <w:tab w:val="left" w:pos="1134"/>
        </w:tabs>
        <w:ind w:left="567" w:hanging="567"/>
        <w:jc w:val="both"/>
        <w:rPr>
          <w:rFonts w:ascii="Arial" w:hAnsi="Arial"/>
          <w:sz w:val="24"/>
        </w:rPr>
      </w:pPr>
    </w:p>
    <w:p w:rsidR="003E55A0" w:rsidRDefault="00C45739">
      <w:pPr>
        <w:numPr>
          <w:ilvl w:val="0"/>
          <w:numId w:val="17"/>
        </w:numPr>
        <w:tabs>
          <w:tab w:val="left" w:pos="568"/>
          <w:tab w:val="left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 casas</w:t>
      </w:r>
    </w:p>
    <w:p w:rsidR="003E55A0" w:rsidRDefault="00C45739">
      <w:pPr>
        <w:numPr>
          <w:ilvl w:val="0"/>
          <w:numId w:val="17"/>
        </w:numPr>
        <w:tabs>
          <w:tab w:val="left" w:pos="568"/>
          <w:tab w:val="left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 casas</w:t>
      </w:r>
    </w:p>
    <w:p w:rsidR="003E55A0" w:rsidRDefault="00C45739">
      <w:pPr>
        <w:numPr>
          <w:ilvl w:val="0"/>
          <w:numId w:val="17"/>
        </w:numPr>
        <w:tabs>
          <w:tab w:val="left" w:pos="568"/>
          <w:tab w:val="left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 casas</w:t>
      </w:r>
    </w:p>
    <w:p w:rsidR="003E55A0" w:rsidRDefault="00C45739">
      <w:pPr>
        <w:numPr>
          <w:ilvl w:val="0"/>
          <w:numId w:val="17"/>
        </w:numPr>
        <w:tabs>
          <w:tab w:val="left" w:pos="568"/>
          <w:tab w:val="left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12 casas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C45739">
      <w:pPr>
        <w:tabs>
          <w:tab w:val="left" w:pos="568"/>
          <w:tab w:val="left" w:pos="1134"/>
        </w:tabs>
        <w:ind w:left="567" w:hanging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14. Para la siguiente figura L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 // L</w:t>
      </w:r>
      <w:r>
        <w:rPr>
          <w:rFonts w:ascii="Arial" w:hAnsi="Arial"/>
          <w:sz w:val="24"/>
          <w:vertAlign w:val="subscript"/>
        </w:rPr>
        <w:t>3</w:t>
      </w:r>
      <w:r>
        <w:rPr>
          <w:rFonts w:ascii="Arial" w:hAnsi="Arial"/>
          <w:sz w:val="24"/>
        </w:rPr>
        <w:t xml:space="preserve">     L</w:t>
      </w:r>
      <w:r>
        <w:rPr>
          <w:rFonts w:ascii="Arial" w:hAnsi="Arial"/>
          <w:sz w:val="24"/>
          <w:vertAlign w:val="subscript"/>
        </w:rPr>
        <w:t>1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sym w:font="Symbol" w:char="F05E"/>
      </w:r>
      <w:r>
        <w:rPr>
          <w:rFonts w:ascii="Arial" w:hAnsi="Arial"/>
          <w:sz w:val="24"/>
        </w:rPr>
        <w:t xml:space="preserve">  L</w:t>
      </w:r>
      <w:r>
        <w:rPr>
          <w:rFonts w:ascii="Arial" w:hAnsi="Arial"/>
          <w:sz w:val="24"/>
          <w:vertAlign w:val="subscript"/>
        </w:rPr>
        <w:t>4</w:t>
      </w:r>
      <w:r>
        <w:rPr>
          <w:rFonts w:ascii="Arial" w:hAnsi="Arial"/>
          <w:sz w:val="24"/>
        </w:rPr>
        <w:t xml:space="preserve">  ¿Cuánto vale </w:t>
      </w:r>
      <w:r>
        <w:rPr>
          <w:rFonts w:ascii="Symbol" w:hAnsi="Symbol"/>
          <w:sz w:val="24"/>
        </w:rPr>
        <w:t></w:t>
      </w:r>
      <w:r>
        <w:rPr>
          <w:rFonts w:ascii="Arial" w:hAnsi="Arial"/>
          <w:sz w:val="24"/>
        </w:rPr>
        <w:t>?</w:t>
      </w:r>
    </w:p>
    <w:p w:rsidR="003E55A0" w:rsidRDefault="00C45739">
      <w:pPr>
        <w:tabs>
          <w:tab w:val="left" w:pos="568"/>
          <w:tab w:val="left" w:pos="1134"/>
        </w:tabs>
        <w:ind w:left="567" w:hanging="567"/>
        <w:jc w:val="center"/>
        <w:rPr>
          <w:rFonts w:ascii="Arial" w:hAnsi="Arial"/>
          <w:sz w:val="24"/>
        </w:rPr>
      </w:pPr>
      <w:r w:rsidRPr="003E55A0">
        <w:rPr>
          <w:rFonts w:ascii="Arial" w:hAnsi="Arial"/>
          <w:sz w:val="24"/>
        </w:rPr>
        <w:object w:dxaOrig="2791" w:dyaOrig="2161">
          <v:shape id="_x0000_i1032" type="#_x0000_t75" style="width:139.5pt;height:108pt" o:ole="" fillcolor="window">
            <v:imagedata r:id="rId19" o:title=""/>
          </v:shape>
          <o:OLEObject Type="Embed" ProgID="Word.Picture.8" ShapeID="_x0000_i1032" DrawAspect="Content" ObjectID="_1210022784" r:id="rId20"/>
        </w:object>
      </w:r>
    </w:p>
    <w:p w:rsidR="003E55A0" w:rsidRDefault="00C45739">
      <w:pPr>
        <w:numPr>
          <w:ilvl w:val="0"/>
          <w:numId w:val="18"/>
        </w:numPr>
        <w:tabs>
          <w:tab w:val="left" w:pos="568"/>
          <w:tab w:val="left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70</w:t>
      </w:r>
      <w:r>
        <w:rPr>
          <w:rFonts w:ascii="Arial" w:hAnsi="Arial"/>
          <w:sz w:val="24"/>
        </w:rPr>
        <w:sym w:font="Symbol" w:char="F0B0"/>
      </w:r>
    </w:p>
    <w:p w:rsidR="003E55A0" w:rsidRDefault="00C45739">
      <w:pPr>
        <w:numPr>
          <w:ilvl w:val="0"/>
          <w:numId w:val="18"/>
        </w:numPr>
        <w:tabs>
          <w:tab w:val="left" w:pos="568"/>
          <w:tab w:val="left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35</w:t>
      </w:r>
      <w:r>
        <w:rPr>
          <w:rFonts w:ascii="Arial" w:hAnsi="Arial"/>
          <w:sz w:val="24"/>
        </w:rPr>
        <w:sym w:font="Symbol" w:char="F0B0"/>
      </w:r>
    </w:p>
    <w:p w:rsidR="003E55A0" w:rsidRDefault="00C45739">
      <w:pPr>
        <w:numPr>
          <w:ilvl w:val="0"/>
          <w:numId w:val="18"/>
        </w:numPr>
        <w:tabs>
          <w:tab w:val="left" w:pos="568"/>
          <w:tab w:val="left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40</w:t>
      </w:r>
      <w:r>
        <w:rPr>
          <w:rFonts w:ascii="Arial" w:hAnsi="Arial"/>
          <w:sz w:val="24"/>
        </w:rPr>
        <w:sym w:font="Symbol" w:char="F0B0"/>
      </w:r>
    </w:p>
    <w:p w:rsidR="003E55A0" w:rsidRDefault="00C45739">
      <w:pPr>
        <w:numPr>
          <w:ilvl w:val="0"/>
          <w:numId w:val="18"/>
        </w:numPr>
        <w:tabs>
          <w:tab w:val="left" w:pos="568"/>
          <w:tab w:val="left" w:pos="113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sym w:font="Symbol" w:char="F0B0"/>
      </w:r>
    </w:p>
    <w:p w:rsidR="003E55A0" w:rsidRDefault="003E55A0">
      <w:pPr>
        <w:tabs>
          <w:tab w:val="left" w:pos="568"/>
          <w:tab w:val="left" w:pos="1134"/>
        </w:tabs>
        <w:jc w:val="both"/>
        <w:rPr>
          <w:rFonts w:ascii="Arial" w:hAnsi="Arial"/>
          <w:sz w:val="24"/>
        </w:rPr>
      </w:pPr>
    </w:p>
    <w:p w:rsidR="003E55A0" w:rsidRDefault="00C4573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15. En la figura, ABCD cuadrado de lado 6m. Si todas las semicircunferencias son iguales, el área sombreada mide: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C4573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s-C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-5080</wp:posOffset>
            </wp:positionV>
            <wp:extent cx="1143000" cy="1104900"/>
            <wp:effectExtent l="0" t="0" r="0" b="0"/>
            <wp:wrapSquare wrapText="bothSides"/>
            <wp:docPr id="6" name="Imagen 6" descr="C:\Documents and Settings\Administrador\Escritorio\periya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Escritorio\periya4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      A)   36 cm</w:t>
      </w:r>
      <w:r>
        <w:rPr>
          <w:rFonts w:ascii="Arial" w:hAnsi="Arial"/>
          <w:sz w:val="24"/>
          <w:vertAlign w:val="superscript"/>
        </w:rPr>
        <w:t>2</w:t>
      </w:r>
    </w:p>
    <w:p w:rsidR="003E55A0" w:rsidRDefault="00C45739">
      <w:pPr>
        <w:tabs>
          <w:tab w:val="num" w:pos="720"/>
        </w:tabs>
        <w:ind w:left="72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B)   12 cm</w:t>
      </w:r>
      <w:r>
        <w:rPr>
          <w:rFonts w:ascii="Arial" w:hAnsi="Arial"/>
          <w:sz w:val="24"/>
          <w:vertAlign w:val="superscript"/>
        </w:rPr>
        <w:t>2</w:t>
      </w:r>
    </w:p>
    <w:p w:rsidR="003E55A0" w:rsidRDefault="00C45739">
      <w:pPr>
        <w:tabs>
          <w:tab w:val="num" w:pos="720"/>
        </w:tabs>
        <w:ind w:left="72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C)   18 cm</w:t>
      </w:r>
      <w:r>
        <w:rPr>
          <w:rFonts w:ascii="Arial" w:hAnsi="Arial"/>
          <w:sz w:val="24"/>
          <w:vertAlign w:val="superscript"/>
        </w:rPr>
        <w:t>2</w:t>
      </w:r>
    </w:p>
    <w:p w:rsidR="003E55A0" w:rsidRDefault="00C45739">
      <w:pPr>
        <w:tabs>
          <w:tab w:val="num" w:pos="720"/>
        </w:tabs>
        <w:ind w:left="72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D)   24 cm</w:t>
      </w:r>
      <w:r>
        <w:rPr>
          <w:rFonts w:ascii="Arial" w:hAnsi="Arial"/>
          <w:sz w:val="24"/>
          <w:vertAlign w:val="superscript"/>
        </w:rPr>
        <w:t>2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3E55A0">
      <w:pPr>
        <w:rPr>
          <w:rFonts w:ascii="Arial" w:hAnsi="Arial"/>
          <w:sz w:val="24"/>
        </w:rPr>
      </w:pPr>
    </w:p>
    <w:p w:rsidR="003E55A0" w:rsidRDefault="003E55A0">
      <w:pPr>
        <w:rPr>
          <w:rFonts w:ascii="Arial" w:hAnsi="Arial"/>
          <w:sz w:val="24"/>
        </w:rPr>
      </w:pPr>
    </w:p>
    <w:p w:rsidR="003E55A0" w:rsidRDefault="00C4573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16. El valor de  - (3</w:t>
      </w:r>
      <w:r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</w:rPr>
        <w:t>) – (-2)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es:</w:t>
      </w:r>
    </w:p>
    <w:p w:rsidR="003E55A0" w:rsidRDefault="003E55A0">
      <w:pPr>
        <w:tabs>
          <w:tab w:val="num" w:pos="720"/>
        </w:tabs>
        <w:ind w:left="720" w:hanging="360"/>
        <w:rPr>
          <w:rFonts w:ascii="Arial" w:hAnsi="Arial"/>
          <w:sz w:val="24"/>
        </w:rPr>
      </w:pPr>
    </w:p>
    <w:p w:rsidR="003E55A0" w:rsidRDefault="00C45739">
      <w:pPr>
        <w:tabs>
          <w:tab w:val="num" w:pos="720"/>
        </w:tabs>
        <w:ind w:left="72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A)    -17 </w:t>
      </w:r>
    </w:p>
    <w:p w:rsidR="003E55A0" w:rsidRDefault="00C45739">
      <w:pPr>
        <w:tabs>
          <w:tab w:val="num" w:pos="720"/>
        </w:tabs>
        <w:ind w:left="72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B)    -1</w:t>
      </w:r>
    </w:p>
    <w:p w:rsidR="003E55A0" w:rsidRDefault="00C45739">
      <w:pPr>
        <w:tabs>
          <w:tab w:val="num" w:pos="720"/>
        </w:tabs>
        <w:ind w:left="72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C)    1</w:t>
      </w:r>
    </w:p>
    <w:p w:rsidR="003E55A0" w:rsidRDefault="00C45739">
      <w:pPr>
        <w:tabs>
          <w:tab w:val="num" w:pos="720"/>
        </w:tabs>
        <w:ind w:left="72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D)    17</w:t>
      </w:r>
    </w:p>
    <w:p w:rsidR="003E55A0" w:rsidRDefault="003E55A0">
      <w:pPr>
        <w:pStyle w:val="NormalWeb"/>
        <w:spacing w:before="0" w:after="0"/>
        <w:rPr>
          <w:rFonts w:ascii="Arial" w:hAnsi="Arial"/>
        </w:rPr>
      </w:pPr>
    </w:p>
    <w:p w:rsidR="003E55A0" w:rsidRDefault="00C45739">
      <w:pPr>
        <w:pStyle w:val="NormalWeb"/>
        <w:spacing w:before="0" w:after="0"/>
        <w:rPr>
          <w:rFonts w:ascii="Arial" w:hAnsi="Arial"/>
        </w:rPr>
      </w:pPr>
      <w:r>
        <w:rPr>
          <w:rFonts w:ascii="Arial" w:hAnsi="Arial"/>
        </w:rPr>
        <w:t>17. En un peaje de la carretera se cobra $1.850 por vehículo incluyendo al chofer y $650 por cada pasajero adicional. ¿Cuántas personas iban en un vehículo que pagó $3800?</w:t>
      </w:r>
    </w:p>
    <w:p w:rsidR="003E55A0" w:rsidRDefault="00C45739">
      <w:pPr>
        <w:pStyle w:val="NormalWeb"/>
        <w:spacing w:before="0" w:after="0"/>
        <w:rPr>
          <w:rFonts w:ascii="Arial" w:hAnsi="Arial"/>
        </w:rPr>
      </w:pPr>
      <w:r>
        <w:rPr>
          <w:rFonts w:ascii="Arial" w:hAnsi="Arial"/>
        </w:rPr>
        <w:t> </w:t>
      </w:r>
    </w:p>
    <w:p w:rsidR="003E55A0" w:rsidRDefault="00C45739">
      <w:pPr>
        <w:tabs>
          <w:tab w:val="num" w:pos="720"/>
        </w:tabs>
        <w:ind w:left="72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A)     2</w:t>
      </w:r>
    </w:p>
    <w:p w:rsidR="003E55A0" w:rsidRDefault="00C45739">
      <w:pPr>
        <w:tabs>
          <w:tab w:val="num" w:pos="720"/>
        </w:tabs>
        <w:ind w:left="72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B)     3</w:t>
      </w:r>
    </w:p>
    <w:p w:rsidR="003E55A0" w:rsidRDefault="00C45739">
      <w:pPr>
        <w:tabs>
          <w:tab w:val="num" w:pos="720"/>
        </w:tabs>
        <w:ind w:left="72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C)     4</w:t>
      </w:r>
    </w:p>
    <w:p w:rsidR="003E55A0" w:rsidRDefault="00C45739">
      <w:pPr>
        <w:tabs>
          <w:tab w:val="num" w:pos="720"/>
        </w:tabs>
        <w:ind w:left="72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D)     5</w:t>
      </w:r>
    </w:p>
    <w:p w:rsidR="003E55A0" w:rsidRDefault="00C45739">
      <w:pPr>
        <w:pStyle w:val="NormalWeb"/>
        <w:spacing w:before="0" w:after="0"/>
        <w:rPr>
          <w:rFonts w:ascii="Arial" w:hAnsi="Arial"/>
        </w:rPr>
      </w:pPr>
      <w:r>
        <w:rPr>
          <w:rFonts w:ascii="Arial" w:hAnsi="Arial"/>
        </w:rPr>
        <w:br w:type="page"/>
      </w:r>
    </w:p>
    <w:p w:rsidR="003E55A0" w:rsidRDefault="00C45739">
      <w:pPr>
        <w:pStyle w:val="NormalWeb"/>
        <w:spacing w:before="0" w:after="0"/>
        <w:rPr>
          <w:rFonts w:ascii="Arial" w:eastAsia="Times New Roman" w:hAnsi="Arial"/>
        </w:rPr>
      </w:pPr>
      <w:r>
        <w:rPr>
          <w:rFonts w:ascii="Arial" w:eastAsia="Times New Roman" w:hAnsi="Arial"/>
          <w:noProof/>
          <w:lang w:val="es-CL"/>
        </w:rPr>
        <w:lastRenderedPageBreak/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1845945</wp:posOffset>
            </wp:positionH>
            <wp:positionV relativeFrom="paragraph">
              <wp:posOffset>753745</wp:posOffset>
            </wp:positionV>
            <wp:extent cx="1200150" cy="1828800"/>
            <wp:effectExtent l="19050" t="0" r="0" b="0"/>
            <wp:wrapSquare wrapText="bothSides"/>
            <wp:docPr id="7" name="Imagen 7" descr="C:\Documents and Settings\Administrador\Escritorio\pi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dor\Escritorio\pita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/>
        </w:rPr>
        <w:t>18. En la figura, se indica el recorrido que hace Alberto(A) para visitar a diversos amigos. Primero visita a Bernardo(B), luego a Danilo(D) y posteriormente a Carlos(C). Más tarde retorna donde Bernardo y finalmente se va a su cada casa, desde donde partió. ¿Cuántos metros caminó Alberto en todo su recorrido?</w:t>
      </w:r>
    </w:p>
    <w:p w:rsidR="003E55A0" w:rsidRDefault="003E55A0">
      <w:pPr>
        <w:pStyle w:val="NormalWeb"/>
        <w:spacing w:before="0" w:after="0"/>
        <w:jc w:val="center"/>
        <w:rPr>
          <w:rFonts w:ascii="Arial" w:hAnsi="Arial"/>
        </w:rPr>
      </w:pPr>
    </w:p>
    <w:p w:rsidR="003E55A0" w:rsidRDefault="003E55A0">
      <w:pPr>
        <w:pStyle w:val="NormalWeb"/>
        <w:spacing w:before="0" w:after="0"/>
        <w:jc w:val="center"/>
        <w:rPr>
          <w:rFonts w:ascii="Arial" w:hAnsi="Arial"/>
        </w:rPr>
      </w:pPr>
    </w:p>
    <w:p w:rsidR="003E55A0" w:rsidRDefault="00C45739">
      <w:pPr>
        <w:tabs>
          <w:tab w:val="num" w:pos="720"/>
        </w:tabs>
        <w:ind w:left="72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A)  32</w:t>
      </w:r>
    </w:p>
    <w:p w:rsidR="003E55A0" w:rsidRDefault="00C45739">
      <w:pPr>
        <w:tabs>
          <w:tab w:val="num" w:pos="720"/>
        </w:tabs>
        <w:ind w:left="72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B)  33 </w:t>
      </w:r>
    </w:p>
    <w:p w:rsidR="003E55A0" w:rsidRDefault="00C45739">
      <w:pPr>
        <w:tabs>
          <w:tab w:val="num" w:pos="720"/>
        </w:tabs>
        <w:ind w:left="72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C)  37</w:t>
      </w:r>
    </w:p>
    <w:p w:rsidR="003E55A0" w:rsidRDefault="00C45739">
      <w:pPr>
        <w:tabs>
          <w:tab w:val="num" w:pos="720"/>
        </w:tabs>
        <w:ind w:left="72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D)  38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3E55A0">
      <w:pPr>
        <w:rPr>
          <w:rFonts w:ascii="Arial" w:hAnsi="Arial"/>
          <w:sz w:val="24"/>
        </w:rPr>
      </w:pPr>
    </w:p>
    <w:p w:rsidR="003E55A0" w:rsidRDefault="003E55A0">
      <w:pPr>
        <w:rPr>
          <w:rFonts w:ascii="Arial" w:hAnsi="Arial"/>
          <w:sz w:val="24"/>
        </w:rPr>
      </w:pPr>
    </w:p>
    <w:p w:rsidR="003E55A0" w:rsidRDefault="003E55A0">
      <w:pPr>
        <w:rPr>
          <w:rFonts w:ascii="Arial" w:hAnsi="Arial"/>
          <w:sz w:val="24"/>
        </w:rPr>
      </w:pPr>
    </w:p>
    <w:p w:rsidR="003E55A0" w:rsidRDefault="003E55A0">
      <w:pPr>
        <w:rPr>
          <w:rFonts w:ascii="Arial" w:hAnsi="Arial"/>
          <w:sz w:val="24"/>
        </w:rPr>
      </w:pPr>
    </w:p>
    <w:p w:rsidR="003E55A0" w:rsidRDefault="00C4573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19. Un vendedor comunica a un cliente que sobre el precio total de su compra debe aplicar un impuesto de 20%, pero que le hará un 10% de descuento. Y le pregunta: “¿Qué quiere que haga primero: el impuesto o el descuento?”</w:t>
      </w:r>
    </w:p>
    <w:p w:rsidR="003E55A0" w:rsidRDefault="00C4573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¿Qué contestarías?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C4573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Fundamenta tu respuesta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C4573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20. En la figura que se muestra a continuación, el triángulo es equilátero. ¿Cuál es le valor de x de manera que el perímetro del triángulo sea el mismo que el perímetro del rectángulo?, ¿Cuál es el perímetro del rectángulo?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3E55A0">
      <w:pPr>
        <w:rPr>
          <w:rFonts w:ascii="Arial" w:hAnsi="Arial"/>
          <w:sz w:val="24"/>
        </w:rPr>
      </w:pPr>
      <w:r w:rsidRPr="003E55A0">
        <w:rPr>
          <w:rFonts w:ascii="Arial" w:hAnsi="Arial"/>
          <w:noProof/>
          <w:sz w:val="24"/>
        </w:rPr>
        <w:pict>
          <v:group id="_x0000_s1032" style="position:absolute;margin-left:188.55pt;margin-top:15.6pt;width:151.2pt;height:129.6pt;z-index:-251655680" coordorigin="3600,3802" coordsize="3024,2592" wrapcoords="8554 0 -214 11986 -214 18104 8020 20102 8020 21475 13473 21475 13580 19977 17750 17979 19354 17979 21600 16855 21600 13235 21172 12985 17750 11986 8982 0 8554 0" o:allowincell="f">
            <v:rect id="_x0000_s1026" style="position:absolute;left:3600;top:5242;width:2448;height:720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7" type="#_x0000_t5" style="position:absolute;left:3600;top:3802;width:2448;height:144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752;top:5962;width:720;height:432;mso-wrap-edited:f" wrapcoords="-450 0 -450 20855 21600 20855 21600 0 -450 0" stroked="f">
              <v:textbox style="mso-next-textbox:#_x0000_s1028">
                <w:txbxContent>
                  <w:p w:rsidR="003E55A0" w:rsidRDefault="00C45739">
                    <w:pPr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x</w:t>
                    </w:r>
                  </w:p>
                </w:txbxContent>
              </v:textbox>
            </v:shape>
            <v:shape id="_x0000_s1029" type="#_x0000_t202" style="position:absolute;left:6048;top:5386;width:576;height:432;mso-wrap-edited:f" wrapcoords="-568 0 -568 20855 21600 20855 21600 0 -568 0" stroked="f">
              <v:textbox style="mso-next-textbox:#_x0000_s1029">
                <w:txbxContent>
                  <w:p w:rsidR="003E55A0" w:rsidRDefault="00C45739">
                    <w:pPr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5</w:t>
                    </w:r>
                  </w:p>
                </w:txbxContent>
              </v:textbox>
            </v:shape>
            <w10:wrap type="through"/>
          </v:group>
        </w:pict>
      </w:r>
      <w:r w:rsidR="00C45739">
        <w:rPr>
          <w:rFonts w:ascii="Arial" w:hAnsi="Arial"/>
          <w:sz w:val="24"/>
        </w:rPr>
        <w:t>Fundamenta tu respuesta</w:t>
      </w:r>
    </w:p>
    <w:p w:rsidR="003E55A0" w:rsidRDefault="003E55A0">
      <w:pPr>
        <w:rPr>
          <w:rFonts w:ascii="Arial" w:hAnsi="Arial"/>
          <w:sz w:val="24"/>
        </w:rPr>
      </w:pPr>
    </w:p>
    <w:p w:rsidR="003E55A0" w:rsidRDefault="003E55A0">
      <w:pPr>
        <w:rPr>
          <w:rFonts w:ascii="Arial" w:hAnsi="Arial"/>
          <w:sz w:val="24"/>
        </w:rPr>
      </w:pPr>
    </w:p>
    <w:sectPr w:rsidR="003E55A0" w:rsidSect="003E55A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02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374710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373D58"/>
    <w:multiLevelType w:val="multilevel"/>
    <w:tmpl w:val="97787DCA"/>
    <w:lvl w:ilvl="0">
      <w:start w:val="5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124CC"/>
    <w:multiLevelType w:val="singleLevel"/>
    <w:tmpl w:val="B958DC8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07431B"/>
    <w:multiLevelType w:val="singleLevel"/>
    <w:tmpl w:val="56E06AC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E8D4895"/>
    <w:multiLevelType w:val="singleLevel"/>
    <w:tmpl w:val="953C8862"/>
    <w:lvl w:ilvl="0">
      <w:start w:val="1"/>
      <w:numFmt w:val="upperLetter"/>
      <w:pStyle w:val="Ttulo1"/>
      <w:lvlText w:val="%1)"/>
      <w:legacy w:legacy="1" w:legacySpace="0" w:legacyIndent="283"/>
      <w:lvlJc w:val="left"/>
      <w:pPr>
        <w:ind w:left="851" w:hanging="283"/>
      </w:pPr>
    </w:lvl>
  </w:abstractNum>
  <w:abstractNum w:abstractNumId="6">
    <w:nsid w:val="1EDC1A68"/>
    <w:multiLevelType w:val="singleLevel"/>
    <w:tmpl w:val="D820ED6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250A25AC"/>
    <w:multiLevelType w:val="singleLevel"/>
    <w:tmpl w:val="CBCA9628"/>
    <w:lvl w:ilvl="0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8">
    <w:nsid w:val="2599254C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F8B1F33"/>
    <w:multiLevelType w:val="singleLevel"/>
    <w:tmpl w:val="0C0A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0E26BE9"/>
    <w:multiLevelType w:val="singleLevel"/>
    <w:tmpl w:val="26C8141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5E1328"/>
    <w:multiLevelType w:val="singleLevel"/>
    <w:tmpl w:val="B3986ACE"/>
    <w:lvl w:ilvl="0">
      <w:start w:val="1"/>
      <w:numFmt w:val="upp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2">
    <w:nsid w:val="57AB0F5E"/>
    <w:multiLevelType w:val="singleLevel"/>
    <w:tmpl w:val="D820ED6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5C6A16EF"/>
    <w:multiLevelType w:val="singleLevel"/>
    <w:tmpl w:val="0316C05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30D2F96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4D62E10"/>
    <w:multiLevelType w:val="singleLevel"/>
    <w:tmpl w:val="8EE45B3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5413110"/>
    <w:multiLevelType w:val="singleLevel"/>
    <w:tmpl w:val="028CED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ECA1477"/>
    <w:multiLevelType w:val="singleLevel"/>
    <w:tmpl w:val="8A789A3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7AD93743"/>
    <w:multiLevelType w:val="singleLevel"/>
    <w:tmpl w:val="9FF8587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D5A3009"/>
    <w:multiLevelType w:val="singleLevel"/>
    <w:tmpl w:val="F670D45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9"/>
  </w:num>
  <w:num w:numId="5">
    <w:abstractNumId w:val="0"/>
  </w:num>
  <w:num w:numId="6">
    <w:abstractNumId w:val="17"/>
  </w:num>
  <w:num w:numId="7">
    <w:abstractNumId w:val="8"/>
  </w:num>
  <w:num w:numId="8">
    <w:abstractNumId w:val="18"/>
  </w:num>
  <w:num w:numId="9">
    <w:abstractNumId w:val="19"/>
  </w:num>
  <w:num w:numId="10">
    <w:abstractNumId w:val="3"/>
  </w:num>
  <w:num w:numId="11">
    <w:abstractNumId w:val="10"/>
  </w:num>
  <w:num w:numId="12">
    <w:abstractNumId w:val="15"/>
  </w:num>
  <w:num w:numId="13">
    <w:abstractNumId w:val="4"/>
  </w:num>
  <w:num w:numId="14">
    <w:abstractNumId w:val="16"/>
  </w:num>
  <w:num w:numId="15">
    <w:abstractNumId w:val="7"/>
  </w:num>
  <w:num w:numId="16">
    <w:abstractNumId w:val="13"/>
  </w:num>
  <w:num w:numId="17">
    <w:abstractNumId w:val="11"/>
  </w:num>
  <w:num w:numId="18">
    <w:abstractNumId w:val="5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45739"/>
    <w:rsid w:val="003E55A0"/>
    <w:rsid w:val="00592EE5"/>
    <w:rsid w:val="005A1E31"/>
    <w:rsid w:val="00C4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A0"/>
    <w:rPr>
      <w:rFonts w:ascii="Verdana" w:hAnsi="Verdana"/>
      <w:lang w:val="es-ES"/>
    </w:rPr>
  </w:style>
  <w:style w:type="paragraph" w:styleId="Ttulo1">
    <w:name w:val="heading 1"/>
    <w:basedOn w:val="Normal"/>
    <w:next w:val="Normal"/>
    <w:qFormat/>
    <w:rsid w:val="003E55A0"/>
    <w:pPr>
      <w:keepNext/>
      <w:numPr>
        <w:numId w:val="18"/>
      </w:numPr>
      <w:tabs>
        <w:tab w:val="left" w:pos="568"/>
        <w:tab w:val="left" w:pos="1134"/>
      </w:tabs>
      <w:jc w:val="both"/>
      <w:outlineLvl w:val="0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E55A0"/>
    <w:pPr>
      <w:jc w:val="center"/>
    </w:pPr>
    <w:rPr>
      <w:rFonts w:ascii="Tahoma" w:hAnsi="Tahoma"/>
      <w:b/>
      <w:sz w:val="24"/>
      <w:lang w:val="es-CL"/>
    </w:rPr>
  </w:style>
  <w:style w:type="paragraph" w:styleId="NormalWeb">
    <w:name w:val="Normal (Web)"/>
    <w:basedOn w:val="Normal"/>
    <w:rsid w:val="003E55A0"/>
    <w:pPr>
      <w:spacing w:before="100" w:after="100"/>
    </w:pPr>
    <w:rPr>
      <w:rFonts w:ascii="Arial Unicode MS" w:eastAsia="Arial Unicode MS" w:hAnsi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8° Básico</vt:lpstr>
    </vt:vector>
  </TitlesOfParts>
  <Company>Liceo Parroquial San Antonio</Company>
  <LinksUpToDate>false</LinksUpToDate>
  <CharactersWithSpaces>2854</CharactersWithSpaces>
  <SharedDoc>false</SharedDoc>
  <HLinks>
    <vt:vector size="12" baseType="variant">
      <vt:variant>
        <vt:i4>4128811</vt:i4>
      </vt:variant>
      <vt:variant>
        <vt:i4>-1</vt:i4>
      </vt:variant>
      <vt:variant>
        <vt:i4>1030</vt:i4>
      </vt:variant>
      <vt:variant>
        <vt:i4>1</vt:i4>
      </vt:variant>
      <vt:variant>
        <vt:lpwstr>C:\Documents and Settings\Administrador\Escritorio\periya47.gif</vt:lpwstr>
      </vt:variant>
      <vt:variant>
        <vt:lpwstr/>
      </vt:variant>
      <vt:variant>
        <vt:i4>5832768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Settings\Administrador\Escritorio\pitag.jpg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8° Básico</dc:title>
  <dc:creator>danny</dc:creator>
  <cp:lastModifiedBy>Daniel Montoya</cp:lastModifiedBy>
  <cp:revision>2</cp:revision>
  <dcterms:created xsi:type="dcterms:W3CDTF">2006-05-25T04:40:00Z</dcterms:created>
  <dcterms:modified xsi:type="dcterms:W3CDTF">2006-05-25T04:40:00Z</dcterms:modified>
</cp:coreProperties>
</file>