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A2" w:rsidRDefault="0092765E" w:rsidP="003915A2">
      <w:pPr>
        <w:ind w:firstLine="708"/>
        <w:rPr>
          <w:rFonts w:ascii="Georgia" w:hAnsi="Georgia"/>
          <w:sz w:val="28"/>
          <w:szCs w:val="28"/>
          <w:u w:val="single"/>
        </w:rPr>
      </w:pPr>
      <w:r>
        <w:rPr>
          <w:rFonts w:ascii="TTE16BE798t00" w:hAnsi="TTE16BE798t00" w:cs="TTE16BE798t00"/>
          <w:noProof/>
          <w:sz w:val="23"/>
          <w:szCs w:val="23"/>
          <w:lang w:eastAsia="es-CL"/>
        </w:rPr>
        <w:drawing>
          <wp:anchor distT="0" distB="0" distL="114300" distR="114300" simplePos="0" relativeHeight="251668480" behindDoc="0" locked="0" layoutInCell="1" allowOverlap="1" wp14:anchorId="1645AB0B" wp14:editId="09BF8F8E">
            <wp:simplePos x="0" y="0"/>
            <wp:positionH relativeFrom="column">
              <wp:posOffset>-638175</wp:posOffset>
            </wp:positionH>
            <wp:positionV relativeFrom="paragraph">
              <wp:posOffset>167640</wp:posOffset>
            </wp:positionV>
            <wp:extent cx="685800" cy="800100"/>
            <wp:effectExtent l="0" t="0" r="0" b="0"/>
            <wp:wrapSquare wrapText="bothSides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96D2B2" wp14:editId="281DB216">
                <wp:simplePos x="0" y="0"/>
                <wp:positionH relativeFrom="column">
                  <wp:posOffset>1006475</wp:posOffset>
                </wp:positionH>
                <wp:positionV relativeFrom="paragraph">
                  <wp:posOffset>159385</wp:posOffset>
                </wp:positionV>
                <wp:extent cx="5314950" cy="838200"/>
                <wp:effectExtent l="0" t="0" r="0" b="0"/>
                <wp:wrapSquare wrapText="bothSides"/>
                <wp:docPr id="4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495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765E" w:rsidRDefault="0092765E" w:rsidP="009276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TERST: PSU</w:t>
                            </w:r>
                            <w:r w:rsidRPr="006116F3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92765E" w:rsidRDefault="0092765E" w:rsidP="009276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116F3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Tema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: Función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logaritmica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79.25pt;margin-top:12.55pt;width:418.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" filled="f" stroked="f">
                <o:lock v:ext="edit" text="t" shapetype="t"/>
                <v:textbox style="mso-fit-shape-to-text:t">
                  <w:txbxContent>
                    <w:p w:rsidR="0092765E" w:rsidRDefault="0092765E" w:rsidP="009276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TERST: PSU</w:t>
                      </w:r>
                      <w:r w:rsidRPr="006116F3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</w:p>
                    <w:p w:rsidR="0092765E" w:rsidRDefault="0092765E" w:rsidP="009276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116F3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Tema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: Función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logaritmica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765E" w:rsidRDefault="0092765E" w:rsidP="003915A2">
      <w:pPr>
        <w:ind w:firstLine="708"/>
        <w:rPr>
          <w:rFonts w:ascii="Georgia" w:hAnsi="Georgia"/>
          <w:sz w:val="28"/>
          <w:szCs w:val="28"/>
          <w:u w:val="single"/>
        </w:rPr>
      </w:pPr>
    </w:p>
    <w:p w:rsidR="0092765E" w:rsidRDefault="0092765E" w:rsidP="003915A2">
      <w:pPr>
        <w:ind w:firstLine="708"/>
        <w:rPr>
          <w:rFonts w:ascii="Georgia" w:hAnsi="Georgia"/>
          <w:sz w:val="24"/>
          <w:szCs w:val="24"/>
        </w:rPr>
      </w:pPr>
    </w:p>
    <w:p w:rsidR="003915A2" w:rsidRDefault="000A2EAE" w:rsidP="000A2EAE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 xml:space="preserve"> </w:t>
      </w:r>
      <w:proofErr w:type="gramStart"/>
      <w:r w:rsidR="00AD1496">
        <w:rPr>
          <w:rFonts w:ascii="Georgia" w:hAnsi="Georgia"/>
          <w:sz w:val="24"/>
          <w:szCs w:val="28"/>
        </w:rPr>
        <w:t>1.-</w:t>
      </w:r>
      <w:proofErr w:type="gramEnd"/>
      <w:r w:rsidR="00AD1496">
        <w:rPr>
          <w:rFonts w:ascii="Georgia" w:hAnsi="Georgia"/>
          <w:sz w:val="24"/>
          <w:szCs w:val="28"/>
        </w:rPr>
        <w:t xml:space="preserve"> </w:t>
      </w:r>
      <w:r>
        <w:rPr>
          <w:rFonts w:ascii="Georgia" w:hAnsi="Georgia"/>
          <w:sz w:val="24"/>
          <w:szCs w:val="28"/>
        </w:rPr>
        <w:t>E</w:t>
      </w:r>
      <w:r w:rsidR="003915A2" w:rsidRPr="003915A2">
        <w:rPr>
          <w:rFonts w:ascii="Georgia" w:hAnsi="Georgia"/>
          <w:sz w:val="24"/>
          <w:szCs w:val="28"/>
        </w:rPr>
        <w:t xml:space="preserve">n la </w:t>
      </w:r>
      <w:proofErr w:type="spellStart"/>
      <w:r w:rsidR="003915A2" w:rsidRPr="003915A2">
        <w:rPr>
          <w:rFonts w:ascii="Georgia" w:hAnsi="Georgia"/>
          <w:sz w:val="24"/>
          <w:szCs w:val="28"/>
        </w:rPr>
        <w:t>función</w:t>
      </w:r>
      <w:proofErr w:type="spellEnd"/>
      <w:r w:rsidR="003915A2" w:rsidRPr="003915A2">
        <w:rPr>
          <w:rFonts w:ascii="Georgia" w:hAnsi="Georgia"/>
          <w:sz w:val="24"/>
          <w:szCs w:val="28"/>
        </w:rPr>
        <w:t xml:space="preserve"> logarítmica F(x)</w:t>
      </w:r>
      <w:r w:rsidR="003915A2">
        <w:rPr>
          <w:rFonts w:ascii="Georgia" w:hAnsi="Georgia"/>
          <w:sz w:val="24"/>
          <w:szCs w:val="28"/>
        </w:rPr>
        <w:t xml:space="preserve"> = Log</w:t>
      </w:r>
      <w:r w:rsidR="00B54EDE">
        <w:rPr>
          <w:rFonts w:ascii="Georgia" w:hAnsi="Georgia"/>
          <w:sz w:val="24"/>
          <w:szCs w:val="28"/>
        </w:rPr>
        <w:t xml:space="preserve"> </w:t>
      </w:r>
      <w:r w:rsidR="00B54EDE">
        <w:rPr>
          <w:rFonts w:ascii="Georgia" w:hAnsi="Georgia"/>
          <w:sz w:val="24"/>
          <w:szCs w:val="28"/>
          <w:vertAlign w:val="subscript"/>
        </w:rPr>
        <w:t>b</w:t>
      </w:r>
      <w:r w:rsidR="00B54EDE">
        <w:rPr>
          <w:rFonts w:ascii="Georgia" w:hAnsi="Georgia"/>
          <w:sz w:val="24"/>
          <w:szCs w:val="28"/>
        </w:rPr>
        <w:t xml:space="preserve"> X, es correcto afirmar que:</w:t>
      </w:r>
    </w:p>
    <w:p w:rsidR="00B54EDE" w:rsidRDefault="00B54EDE" w:rsidP="003915A2">
      <w:pPr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 xml:space="preserve">I.- La representación </w:t>
      </w:r>
      <w:r w:rsidR="000A2EAE">
        <w:rPr>
          <w:rFonts w:ascii="Georgia" w:hAnsi="Georgia"/>
          <w:sz w:val="24"/>
          <w:szCs w:val="28"/>
        </w:rPr>
        <w:t>grá</w:t>
      </w:r>
      <w:r>
        <w:rPr>
          <w:rFonts w:ascii="Georgia" w:hAnsi="Georgia"/>
          <w:sz w:val="24"/>
          <w:szCs w:val="28"/>
        </w:rPr>
        <w:t xml:space="preserve">fica </w:t>
      </w:r>
      <w:r w:rsidR="000A2EAE">
        <w:rPr>
          <w:rFonts w:ascii="Georgia" w:hAnsi="Georgia"/>
          <w:sz w:val="24"/>
          <w:szCs w:val="28"/>
        </w:rPr>
        <w:t>corta</w:t>
      </w:r>
      <w:r>
        <w:rPr>
          <w:rFonts w:ascii="Georgia" w:hAnsi="Georgia"/>
          <w:sz w:val="24"/>
          <w:szCs w:val="28"/>
        </w:rPr>
        <w:t xml:space="preserve"> </w:t>
      </w:r>
      <w:r w:rsidR="000A2EAE">
        <w:rPr>
          <w:rFonts w:ascii="Georgia" w:hAnsi="Georgia"/>
          <w:sz w:val="24"/>
          <w:szCs w:val="28"/>
        </w:rPr>
        <w:t>al</w:t>
      </w:r>
      <w:r>
        <w:rPr>
          <w:rFonts w:ascii="Georgia" w:hAnsi="Georgia"/>
          <w:sz w:val="24"/>
          <w:szCs w:val="28"/>
        </w:rPr>
        <w:t xml:space="preserve"> eje </w:t>
      </w:r>
      <w:r w:rsidR="000A2EAE">
        <w:rPr>
          <w:rFonts w:ascii="Georgia" w:hAnsi="Georgia"/>
          <w:sz w:val="24"/>
          <w:szCs w:val="28"/>
        </w:rPr>
        <w:t>Y</w:t>
      </w:r>
      <w:r>
        <w:rPr>
          <w:rFonts w:ascii="Georgia" w:hAnsi="Georgia"/>
          <w:sz w:val="24"/>
          <w:szCs w:val="28"/>
        </w:rPr>
        <w:t xml:space="preserve"> en el punto 3.</w:t>
      </w:r>
    </w:p>
    <w:p w:rsidR="00B54EDE" w:rsidRDefault="00B54EDE" w:rsidP="003915A2">
      <w:pPr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 xml:space="preserve">II.- </w:t>
      </w:r>
      <w:r w:rsidR="00AD1496">
        <w:rPr>
          <w:rFonts w:ascii="Georgia" w:hAnsi="Georgia"/>
          <w:sz w:val="24"/>
          <w:szCs w:val="28"/>
        </w:rPr>
        <w:t>La grafica pasa por el punto (1, 0)</w:t>
      </w:r>
    </w:p>
    <w:p w:rsidR="00B54EDE" w:rsidRDefault="000A2EAE" w:rsidP="003915A2">
      <w:pPr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III.- L</w:t>
      </w:r>
      <w:r w:rsidR="00B54EDE">
        <w:rPr>
          <w:rFonts w:ascii="Georgia" w:hAnsi="Georgia"/>
          <w:sz w:val="24"/>
          <w:szCs w:val="28"/>
        </w:rPr>
        <w:t>a gr</w:t>
      </w:r>
      <w:r>
        <w:rPr>
          <w:rFonts w:ascii="Georgia" w:hAnsi="Georgia"/>
          <w:sz w:val="24"/>
          <w:szCs w:val="28"/>
        </w:rPr>
        <w:t>á</w:t>
      </w:r>
      <w:r w:rsidR="00B54EDE">
        <w:rPr>
          <w:rFonts w:ascii="Georgia" w:hAnsi="Georgia"/>
          <w:sz w:val="24"/>
          <w:szCs w:val="28"/>
        </w:rPr>
        <w:t>fica es una parábola positiva.</w:t>
      </w:r>
    </w:p>
    <w:p w:rsidR="00B54EDE" w:rsidRPr="0092765E" w:rsidRDefault="000A2EAE" w:rsidP="0092765E">
      <w:pPr>
        <w:pStyle w:val="Prrafodelista"/>
        <w:numPr>
          <w:ilvl w:val="0"/>
          <w:numId w:val="2"/>
        </w:numPr>
        <w:rPr>
          <w:rFonts w:ascii="Georgia" w:hAnsi="Georgia"/>
          <w:sz w:val="24"/>
          <w:szCs w:val="28"/>
        </w:rPr>
      </w:pPr>
      <w:proofErr w:type="spellStart"/>
      <w:r w:rsidRPr="0092765E">
        <w:rPr>
          <w:rFonts w:ascii="Georgia" w:hAnsi="Georgia"/>
          <w:sz w:val="24"/>
          <w:szCs w:val="28"/>
        </w:rPr>
        <w:t>Só</w:t>
      </w:r>
      <w:r w:rsidR="00B54EDE" w:rsidRPr="0092765E">
        <w:rPr>
          <w:rFonts w:ascii="Georgia" w:hAnsi="Georgia"/>
          <w:sz w:val="24"/>
          <w:szCs w:val="28"/>
        </w:rPr>
        <w:t>lo</w:t>
      </w:r>
      <w:proofErr w:type="spellEnd"/>
      <w:r w:rsidR="00B54EDE" w:rsidRPr="0092765E">
        <w:rPr>
          <w:rFonts w:ascii="Georgia" w:hAnsi="Georgia"/>
          <w:sz w:val="24"/>
          <w:szCs w:val="28"/>
        </w:rPr>
        <w:t xml:space="preserve"> I</w:t>
      </w:r>
      <w:r w:rsidRPr="0092765E">
        <w:rPr>
          <w:rFonts w:ascii="Georgia" w:hAnsi="Georgia"/>
          <w:sz w:val="24"/>
          <w:szCs w:val="28"/>
        </w:rPr>
        <w:t xml:space="preserve"> </w:t>
      </w:r>
      <w:r w:rsidR="00B54EDE" w:rsidRPr="0092765E">
        <w:rPr>
          <w:rFonts w:ascii="Georgia" w:hAnsi="Georgia"/>
          <w:sz w:val="24"/>
          <w:szCs w:val="28"/>
        </w:rPr>
        <w:t xml:space="preserve"> B)</w:t>
      </w:r>
      <w:r w:rsidRPr="0092765E">
        <w:rPr>
          <w:rFonts w:ascii="Georgia" w:hAnsi="Georgia"/>
          <w:sz w:val="24"/>
          <w:szCs w:val="28"/>
        </w:rPr>
        <w:t xml:space="preserve"> </w:t>
      </w:r>
      <w:proofErr w:type="spellStart"/>
      <w:r w:rsidRPr="0092765E">
        <w:rPr>
          <w:rFonts w:ascii="Georgia" w:hAnsi="Georgia"/>
          <w:sz w:val="24"/>
          <w:szCs w:val="28"/>
        </w:rPr>
        <w:t>Só</w:t>
      </w:r>
      <w:r w:rsidR="00B54EDE" w:rsidRPr="0092765E">
        <w:rPr>
          <w:rFonts w:ascii="Georgia" w:hAnsi="Georgia"/>
          <w:sz w:val="24"/>
          <w:szCs w:val="28"/>
        </w:rPr>
        <w:t>lo</w:t>
      </w:r>
      <w:proofErr w:type="spellEnd"/>
      <w:r w:rsidR="00B54EDE" w:rsidRPr="0092765E">
        <w:rPr>
          <w:rFonts w:ascii="Georgia" w:hAnsi="Georgia"/>
          <w:sz w:val="24"/>
          <w:szCs w:val="28"/>
        </w:rPr>
        <w:t xml:space="preserve"> II </w:t>
      </w:r>
      <w:r w:rsidRPr="0092765E">
        <w:rPr>
          <w:rFonts w:ascii="Georgia" w:hAnsi="Georgia"/>
          <w:sz w:val="24"/>
          <w:szCs w:val="28"/>
        </w:rPr>
        <w:t xml:space="preserve"> </w:t>
      </w:r>
      <w:r w:rsidR="00B54EDE" w:rsidRPr="0092765E">
        <w:rPr>
          <w:rFonts w:ascii="Georgia" w:hAnsi="Georgia"/>
          <w:sz w:val="24"/>
          <w:szCs w:val="28"/>
        </w:rPr>
        <w:t>C)</w:t>
      </w:r>
      <w:r w:rsidRPr="0092765E">
        <w:rPr>
          <w:rFonts w:ascii="Georgia" w:hAnsi="Georgia"/>
          <w:sz w:val="24"/>
          <w:szCs w:val="28"/>
        </w:rPr>
        <w:t xml:space="preserve"> Só</w:t>
      </w:r>
      <w:r w:rsidR="00B54EDE" w:rsidRPr="0092765E">
        <w:rPr>
          <w:rFonts w:ascii="Georgia" w:hAnsi="Georgia"/>
          <w:sz w:val="24"/>
          <w:szCs w:val="28"/>
        </w:rPr>
        <w:t xml:space="preserve">lo III </w:t>
      </w:r>
      <w:r w:rsidRPr="0092765E">
        <w:rPr>
          <w:rFonts w:ascii="Georgia" w:hAnsi="Georgia"/>
          <w:sz w:val="24"/>
          <w:szCs w:val="28"/>
        </w:rPr>
        <w:t xml:space="preserve"> </w:t>
      </w:r>
      <w:r w:rsidR="00B54EDE" w:rsidRPr="0092765E">
        <w:rPr>
          <w:rFonts w:ascii="Georgia" w:hAnsi="Georgia"/>
          <w:sz w:val="24"/>
          <w:szCs w:val="28"/>
        </w:rPr>
        <w:t xml:space="preserve">D) I y III </w:t>
      </w:r>
      <w:r w:rsidRPr="0092765E">
        <w:rPr>
          <w:rFonts w:ascii="Georgia" w:hAnsi="Georgia"/>
          <w:sz w:val="24"/>
          <w:szCs w:val="28"/>
        </w:rPr>
        <w:t xml:space="preserve"> </w:t>
      </w:r>
      <w:r w:rsidR="00B54EDE" w:rsidRPr="0092765E">
        <w:rPr>
          <w:rFonts w:ascii="Georgia" w:hAnsi="Georgia"/>
          <w:sz w:val="24"/>
          <w:szCs w:val="28"/>
        </w:rPr>
        <w:t xml:space="preserve">E) II y III </w:t>
      </w:r>
    </w:p>
    <w:p w:rsidR="0092765E" w:rsidRPr="0092765E" w:rsidRDefault="0092765E" w:rsidP="0092765E">
      <w:pPr>
        <w:rPr>
          <w:rFonts w:ascii="Georgia" w:hAnsi="Georgia"/>
          <w:sz w:val="24"/>
          <w:szCs w:val="28"/>
        </w:rPr>
      </w:pPr>
    </w:p>
    <w:p w:rsidR="004C3F4F" w:rsidRDefault="00127E72" w:rsidP="004C3F4F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2.-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="004C3F4F">
        <w:rPr>
          <w:rFonts w:ascii="Georgia" w:hAnsi="Georgia"/>
          <w:sz w:val="24"/>
          <w:szCs w:val="24"/>
        </w:rPr>
        <w:t>Tomando en cuenta la función f(x) = log</w:t>
      </w:r>
      <w:r w:rsidR="004C3F4F">
        <w:rPr>
          <w:rFonts w:ascii="Georgia" w:hAnsi="Georgia"/>
          <w:sz w:val="24"/>
          <w:szCs w:val="24"/>
          <w:vertAlign w:val="subscript"/>
        </w:rPr>
        <w:t>2</w:t>
      </w:r>
      <w:r w:rsidR="004C3F4F">
        <w:rPr>
          <w:rFonts w:ascii="Georgia" w:hAnsi="Georgia"/>
          <w:sz w:val="24"/>
          <w:szCs w:val="24"/>
        </w:rPr>
        <w:t xml:space="preserve"> x, es </w:t>
      </w:r>
      <w:r w:rsidR="004C3F4F">
        <w:rPr>
          <w:rFonts w:ascii="Georgia" w:hAnsi="Georgia"/>
          <w:b/>
          <w:sz w:val="24"/>
          <w:szCs w:val="24"/>
        </w:rPr>
        <w:t xml:space="preserve">correcto </w:t>
      </w:r>
      <w:r w:rsidR="004C3F4F" w:rsidRPr="003915A2">
        <w:rPr>
          <w:rFonts w:ascii="Georgia" w:hAnsi="Georgia"/>
          <w:sz w:val="24"/>
          <w:szCs w:val="24"/>
        </w:rPr>
        <w:t>que</w:t>
      </w:r>
      <w:r w:rsidR="004C3F4F">
        <w:rPr>
          <w:rFonts w:ascii="Georgia" w:hAnsi="Georgia"/>
          <w:sz w:val="24"/>
          <w:szCs w:val="24"/>
        </w:rPr>
        <w:t xml:space="preserve"> en la representación gráfica:</w:t>
      </w:r>
    </w:p>
    <w:p w:rsidR="004C3F4F" w:rsidRDefault="004C3F4F" w:rsidP="004C3F4F">
      <w:pPr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I.-  La línea p</w:t>
      </w:r>
      <w:r w:rsidR="00AD1496">
        <w:rPr>
          <w:rFonts w:ascii="Georgia" w:hAnsi="Georgia"/>
          <w:sz w:val="24"/>
          <w:szCs w:val="24"/>
        </w:rPr>
        <w:t>asa por el punto (8, 3</w:t>
      </w:r>
      <w:r>
        <w:rPr>
          <w:rFonts w:ascii="Georgia" w:hAnsi="Georgia"/>
          <w:sz w:val="24"/>
          <w:szCs w:val="24"/>
        </w:rPr>
        <w:t>).</w:t>
      </w:r>
    </w:p>
    <w:p w:rsidR="004C3F4F" w:rsidRDefault="004C3F4F" w:rsidP="004C3F4F">
      <w:pPr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II.- La línea intersecta con el eje y en el punto (0, -4).</w:t>
      </w:r>
    </w:p>
    <w:p w:rsidR="004C3F4F" w:rsidRPr="000A2EAE" w:rsidRDefault="004C3F4F" w:rsidP="004C3F4F">
      <w:pPr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III.- L</w:t>
      </w:r>
      <w:r w:rsidRPr="000A2EAE">
        <w:rPr>
          <w:rFonts w:ascii="Georgia" w:hAnsi="Georgia"/>
          <w:sz w:val="24"/>
          <w:szCs w:val="24"/>
        </w:rPr>
        <w:t>a línea es ascendente.</w:t>
      </w:r>
    </w:p>
    <w:p w:rsidR="004C3F4F" w:rsidRPr="0092765E" w:rsidRDefault="004C3F4F" w:rsidP="0092765E">
      <w:pPr>
        <w:pStyle w:val="Prrafodelista"/>
        <w:numPr>
          <w:ilvl w:val="0"/>
          <w:numId w:val="3"/>
        </w:numPr>
        <w:rPr>
          <w:rFonts w:ascii="Georgia" w:hAnsi="Georgia"/>
          <w:sz w:val="24"/>
          <w:szCs w:val="24"/>
        </w:rPr>
      </w:pPr>
      <w:proofErr w:type="spellStart"/>
      <w:r w:rsidRPr="0092765E">
        <w:rPr>
          <w:rFonts w:ascii="Georgia" w:hAnsi="Georgia"/>
          <w:sz w:val="24"/>
          <w:szCs w:val="24"/>
        </w:rPr>
        <w:t>Sólo</w:t>
      </w:r>
      <w:proofErr w:type="spellEnd"/>
      <w:r w:rsidRPr="0092765E">
        <w:rPr>
          <w:rFonts w:ascii="Georgia" w:hAnsi="Georgia"/>
          <w:sz w:val="24"/>
          <w:szCs w:val="24"/>
        </w:rPr>
        <w:t xml:space="preserve"> I  B) </w:t>
      </w:r>
      <w:proofErr w:type="spellStart"/>
      <w:r w:rsidRPr="0092765E">
        <w:rPr>
          <w:rFonts w:ascii="Georgia" w:hAnsi="Georgia"/>
          <w:sz w:val="24"/>
          <w:szCs w:val="24"/>
        </w:rPr>
        <w:t>Sólo</w:t>
      </w:r>
      <w:proofErr w:type="spellEnd"/>
      <w:r w:rsidRPr="0092765E">
        <w:rPr>
          <w:rFonts w:ascii="Georgia" w:hAnsi="Georgia"/>
          <w:sz w:val="24"/>
          <w:szCs w:val="24"/>
        </w:rPr>
        <w:t xml:space="preserve"> II  C) I y II  D) I y III  E) I, II y III</w:t>
      </w:r>
    </w:p>
    <w:p w:rsidR="0092765E" w:rsidRPr="0092765E" w:rsidRDefault="0092765E" w:rsidP="0092765E">
      <w:pPr>
        <w:rPr>
          <w:rFonts w:ascii="Georgia" w:hAnsi="Georgia"/>
          <w:sz w:val="24"/>
          <w:szCs w:val="24"/>
        </w:rPr>
      </w:pPr>
    </w:p>
    <w:p w:rsidR="00B54EDE" w:rsidRDefault="00127E72" w:rsidP="000A2EAE">
      <w:pPr>
        <w:rPr>
          <w:rFonts w:ascii="Georgia" w:hAnsi="Georgia"/>
          <w:sz w:val="24"/>
          <w:szCs w:val="28"/>
        </w:rPr>
      </w:pPr>
      <w:proofErr w:type="gramStart"/>
      <w:r>
        <w:rPr>
          <w:rFonts w:ascii="Georgia" w:hAnsi="Georgia"/>
          <w:sz w:val="24"/>
          <w:szCs w:val="28"/>
        </w:rPr>
        <w:t>3.-</w:t>
      </w:r>
      <w:proofErr w:type="gramEnd"/>
      <w:r>
        <w:rPr>
          <w:rFonts w:ascii="Georgia" w:hAnsi="Georgia"/>
          <w:sz w:val="24"/>
          <w:szCs w:val="28"/>
        </w:rPr>
        <w:t xml:space="preserve"> </w:t>
      </w:r>
      <w:r w:rsidR="000A2EAE">
        <w:rPr>
          <w:rFonts w:ascii="Georgia" w:hAnsi="Georgia"/>
          <w:sz w:val="24"/>
          <w:szCs w:val="28"/>
        </w:rPr>
        <w:t>S</w:t>
      </w:r>
      <w:r w:rsidR="00B54EDE">
        <w:rPr>
          <w:rFonts w:ascii="Georgia" w:hAnsi="Georgia"/>
          <w:sz w:val="24"/>
          <w:szCs w:val="28"/>
        </w:rPr>
        <w:t xml:space="preserve">obre la función logarítmica </w:t>
      </w:r>
      <w:r>
        <w:rPr>
          <w:rFonts w:ascii="Georgia" w:hAnsi="Georgia"/>
          <w:sz w:val="24"/>
          <w:szCs w:val="28"/>
        </w:rPr>
        <w:t xml:space="preserve">con base menor a 1 </w:t>
      </w:r>
      <w:r w:rsidR="00B54EDE">
        <w:rPr>
          <w:rFonts w:ascii="Georgia" w:hAnsi="Georgia"/>
          <w:sz w:val="24"/>
          <w:szCs w:val="28"/>
        </w:rPr>
        <w:t>es correcto afirmar que:</w:t>
      </w:r>
    </w:p>
    <w:p w:rsidR="00B54EDE" w:rsidRDefault="00B54EDE" w:rsidP="00B54EDE">
      <w:pPr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A) S</w:t>
      </w:r>
      <w:r w:rsidR="000A2EAE">
        <w:rPr>
          <w:rFonts w:ascii="Georgia" w:hAnsi="Georgia"/>
          <w:sz w:val="24"/>
          <w:szCs w:val="28"/>
        </w:rPr>
        <w:t>e</w:t>
      </w:r>
      <w:r>
        <w:rPr>
          <w:rFonts w:ascii="Georgia" w:hAnsi="Georgia"/>
          <w:sz w:val="24"/>
          <w:szCs w:val="28"/>
        </w:rPr>
        <w:t xml:space="preserve"> representa </w:t>
      </w:r>
      <w:r w:rsidR="000A2EAE">
        <w:rPr>
          <w:rFonts w:ascii="Georgia" w:hAnsi="Georgia"/>
          <w:sz w:val="24"/>
          <w:szCs w:val="28"/>
        </w:rPr>
        <w:t>grá</w:t>
      </w:r>
      <w:r>
        <w:rPr>
          <w:rFonts w:ascii="Georgia" w:hAnsi="Georgia"/>
          <w:sz w:val="24"/>
          <w:szCs w:val="28"/>
        </w:rPr>
        <w:t>fica</w:t>
      </w:r>
      <w:r w:rsidR="000A2EAE">
        <w:rPr>
          <w:rFonts w:ascii="Georgia" w:hAnsi="Georgia"/>
          <w:sz w:val="24"/>
          <w:szCs w:val="28"/>
        </w:rPr>
        <w:t>mente con</w:t>
      </w:r>
      <w:r>
        <w:rPr>
          <w:rFonts w:ascii="Georgia" w:hAnsi="Georgia"/>
          <w:sz w:val="24"/>
          <w:szCs w:val="28"/>
        </w:rPr>
        <w:t xml:space="preserve"> una línea recta que corta el eje</w:t>
      </w:r>
      <w:r w:rsidR="000A2EAE">
        <w:rPr>
          <w:rFonts w:ascii="Georgia" w:hAnsi="Georgia"/>
          <w:sz w:val="24"/>
          <w:szCs w:val="28"/>
        </w:rPr>
        <w:t xml:space="preserve"> X </w:t>
      </w:r>
    </w:p>
    <w:p w:rsidR="000A2EAE" w:rsidRDefault="000A2EAE" w:rsidP="00B54EDE">
      <w:pPr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perpendicularmente.</w:t>
      </w:r>
    </w:p>
    <w:p w:rsidR="00B54EDE" w:rsidRDefault="00B54EDE" w:rsidP="00B54EDE">
      <w:pPr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 xml:space="preserve">B) </w:t>
      </w:r>
      <w:r w:rsidR="000A2EAE">
        <w:rPr>
          <w:rFonts w:ascii="Georgia" w:hAnsi="Georgia"/>
          <w:sz w:val="24"/>
          <w:szCs w:val="28"/>
        </w:rPr>
        <w:t>L</w:t>
      </w:r>
      <w:r w:rsidR="00E4539A">
        <w:rPr>
          <w:rFonts w:ascii="Georgia" w:hAnsi="Georgia"/>
          <w:sz w:val="24"/>
          <w:szCs w:val="28"/>
        </w:rPr>
        <w:t>a recta siempre pasa por el punto (0, 1)</w:t>
      </w:r>
      <w:r w:rsidR="000A2EAE">
        <w:rPr>
          <w:rFonts w:ascii="Georgia" w:hAnsi="Georgia"/>
          <w:sz w:val="24"/>
          <w:szCs w:val="28"/>
        </w:rPr>
        <w:t>.</w:t>
      </w:r>
    </w:p>
    <w:p w:rsidR="00E4539A" w:rsidRDefault="00E4539A" w:rsidP="00B54EDE">
      <w:pPr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 xml:space="preserve">C) </w:t>
      </w:r>
      <w:r w:rsidR="000A2EAE">
        <w:rPr>
          <w:rFonts w:ascii="Georgia" w:hAnsi="Georgia"/>
          <w:sz w:val="24"/>
          <w:szCs w:val="28"/>
        </w:rPr>
        <w:t>L</w:t>
      </w:r>
      <w:r>
        <w:rPr>
          <w:rFonts w:ascii="Georgia" w:hAnsi="Georgia"/>
          <w:sz w:val="24"/>
          <w:szCs w:val="28"/>
        </w:rPr>
        <w:t>a gráfica pasa siempre por el punto (0, 0)</w:t>
      </w:r>
      <w:r w:rsidR="000A2EAE">
        <w:rPr>
          <w:rFonts w:ascii="Georgia" w:hAnsi="Georgia"/>
          <w:sz w:val="24"/>
          <w:szCs w:val="28"/>
        </w:rPr>
        <w:t>.</w:t>
      </w:r>
    </w:p>
    <w:p w:rsidR="00E4539A" w:rsidRDefault="00E4539A" w:rsidP="00B54EDE">
      <w:pPr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D) La curva siempre tiende a ascender.</w:t>
      </w:r>
    </w:p>
    <w:p w:rsidR="00E4539A" w:rsidRDefault="00E4539A" w:rsidP="00B54EDE">
      <w:pPr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 xml:space="preserve">E) Siendo la base </w:t>
      </w:r>
      <w:proofErr w:type="gramStart"/>
      <w:r>
        <w:rPr>
          <w:rFonts w:ascii="Georgia" w:hAnsi="Georgia"/>
          <w:sz w:val="24"/>
          <w:szCs w:val="28"/>
        </w:rPr>
        <w:t>del</w:t>
      </w:r>
      <w:proofErr w:type="gramEnd"/>
      <w:r>
        <w:rPr>
          <w:rFonts w:ascii="Georgia" w:hAnsi="Georgia"/>
          <w:sz w:val="24"/>
          <w:szCs w:val="28"/>
        </w:rPr>
        <w:t xml:space="preserve"> logaritmo menor a </w:t>
      </w:r>
      <w:r w:rsidR="000A2EAE">
        <w:rPr>
          <w:rFonts w:ascii="Georgia" w:hAnsi="Georgia"/>
          <w:sz w:val="24"/>
          <w:szCs w:val="28"/>
        </w:rPr>
        <w:t>1, la grá</w:t>
      </w:r>
      <w:r>
        <w:rPr>
          <w:rFonts w:ascii="Georgia" w:hAnsi="Georgia"/>
          <w:sz w:val="24"/>
          <w:szCs w:val="28"/>
        </w:rPr>
        <w:t xml:space="preserve">fica pasa por el </w:t>
      </w:r>
      <w:proofErr w:type="spellStart"/>
      <w:r>
        <w:rPr>
          <w:rFonts w:ascii="Georgia" w:hAnsi="Georgia"/>
          <w:sz w:val="24"/>
          <w:szCs w:val="28"/>
        </w:rPr>
        <w:t>punto</w:t>
      </w:r>
      <w:proofErr w:type="spellEnd"/>
      <w:r>
        <w:rPr>
          <w:rFonts w:ascii="Georgia" w:hAnsi="Georgia"/>
          <w:sz w:val="24"/>
          <w:szCs w:val="28"/>
        </w:rPr>
        <w:t xml:space="preserve"> (1, 0)</w:t>
      </w:r>
      <w:r w:rsidR="000A2EAE">
        <w:rPr>
          <w:rFonts w:ascii="Georgia" w:hAnsi="Georgia"/>
          <w:sz w:val="24"/>
          <w:szCs w:val="28"/>
        </w:rPr>
        <w:t>.</w:t>
      </w:r>
    </w:p>
    <w:p w:rsidR="0092765E" w:rsidRDefault="0092765E" w:rsidP="00B54EDE">
      <w:pPr>
        <w:ind w:firstLine="708"/>
        <w:rPr>
          <w:rFonts w:ascii="Georgia" w:hAnsi="Georgia"/>
          <w:sz w:val="24"/>
          <w:szCs w:val="28"/>
        </w:rPr>
      </w:pPr>
    </w:p>
    <w:p w:rsidR="0092765E" w:rsidRDefault="0092765E" w:rsidP="00B54EDE">
      <w:pPr>
        <w:ind w:firstLine="708"/>
        <w:rPr>
          <w:rFonts w:ascii="Georgia" w:hAnsi="Georgia"/>
          <w:sz w:val="24"/>
          <w:szCs w:val="28"/>
        </w:rPr>
      </w:pPr>
    </w:p>
    <w:p w:rsidR="00E4539A" w:rsidRDefault="00E4539A" w:rsidP="000A2EAE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lastRenderedPageBreak/>
        <w:t xml:space="preserve"> </w:t>
      </w:r>
      <w:proofErr w:type="gramStart"/>
      <w:r w:rsidR="00127E72">
        <w:rPr>
          <w:rFonts w:ascii="Georgia" w:hAnsi="Georgia"/>
          <w:sz w:val="24"/>
          <w:szCs w:val="28"/>
        </w:rPr>
        <w:t>4.-</w:t>
      </w:r>
      <w:proofErr w:type="gramEnd"/>
      <w:r w:rsidR="00127E72">
        <w:rPr>
          <w:rFonts w:ascii="Georgia" w:hAnsi="Georgia"/>
          <w:sz w:val="24"/>
          <w:szCs w:val="28"/>
        </w:rPr>
        <w:t xml:space="preserve"> </w:t>
      </w:r>
      <w:r>
        <w:rPr>
          <w:rFonts w:ascii="Georgia" w:hAnsi="Georgia"/>
          <w:sz w:val="24"/>
          <w:szCs w:val="28"/>
        </w:rPr>
        <w:t xml:space="preserve">¿Cuál de los siguientes gráficos representa mejor la función f(x) = log x? </w:t>
      </w:r>
    </w:p>
    <w:p w:rsidR="009F4966" w:rsidRDefault="0092765E" w:rsidP="009F4966">
      <w:pPr>
        <w:tabs>
          <w:tab w:val="left" w:pos="3570"/>
        </w:tabs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noProof/>
          <w:sz w:val="24"/>
          <w:szCs w:val="28"/>
          <w:lang w:val="es-CL" w:eastAsia="es-CL"/>
        </w:rPr>
        <w:drawing>
          <wp:anchor distT="0" distB="0" distL="114300" distR="114300" simplePos="0" relativeHeight="251663872" behindDoc="0" locked="0" layoutInCell="1" allowOverlap="1" wp14:anchorId="54A85C6B" wp14:editId="59EE500F">
            <wp:simplePos x="0" y="0"/>
            <wp:positionH relativeFrom="column">
              <wp:posOffset>2863215</wp:posOffset>
            </wp:positionH>
            <wp:positionV relativeFrom="paragraph">
              <wp:posOffset>216535</wp:posOffset>
            </wp:positionV>
            <wp:extent cx="1600200" cy="1447800"/>
            <wp:effectExtent l="0" t="0" r="0" b="0"/>
            <wp:wrapNone/>
            <wp:docPr id="7" name="Imagen 2" descr="C:\Users\Paula\Desktop\BIPENNE mal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a\Desktop\BIPENNE mal 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5716" b="27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noProof/>
          <w:sz w:val="24"/>
          <w:szCs w:val="28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077CA8EA" wp14:editId="5468C18B">
            <wp:simplePos x="0" y="0"/>
            <wp:positionH relativeFrom="column">
              <wp:posOffset>1062990</wp:posOffset>
            </wp:positionH>
            <wp:positionV relativeFrom="paragraph">
              <wp:posOffset>6985</wp:posOffset>
            </wp:positionV>
            <wp:extent cx="1428750" cy="1543050"/>
            <wp:effectExtent l="0" t="0" r="0" b="0"/>
            <wp:wrapNone/>
            <wp:docPr id="2" name="1 Imagen" descr="BIPENNE mal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PENNE mal 2.png"/>
                    <pic:cNvPicPr/>
                  </pic:nvPicPr>
                  <pic:blipFill>
                    <a:blip r:embed="rId8"/>
                    <a:srcRect r="6732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noProof/>
          <w:sz w:val="24"/>
          <w:szCs w:val="28"/>
          <w:lang w:val="es-CL" w:eastAsia="es-CL"/>
        </w:rPr>
        <w:drawing>
          <wp:anchor distT="0" distB="0" distL="114300" distR="114300" simplePos="0" relativeHeight="251653632" behindDoc="1" locked="0" layoutInCell="1" allowOverlap="1" wp14:anchorId="51D5D599" wp14:editId="13704233">
            <wp:simplePos x="0" y="0"/>
            <wp:positionH relativeFrom="column">
              <wp:posOffset>-603885</wp:posOffset>
            </wp:positionH>
            <wp:positionV relativeFrom="paragraph">
              <wp:posOffset>6985</wp:posOffset>
            </wp:positionV>
            <wp:extent cx="1504950" cy="1543050"/>
            <wp:effectExtent l="0" t="0" r="0" b="0"/>
            <wp:wrapNone/>
            <wp:docPr id="3" name="2 Imagen" descr="BIPENNE mal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PENNE mal 3.png"/>
                    <pic:cNvPicPr/>
                  </pic:nvPicPr>
                  <pic:blipFill>
                    <a:blip r:embed="rId9"/>
                    <a:srcRect r="66904" b="29276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gramStart"/>
      <w:r w:rsidR="009F4966">
        <w:rPr>
          <w:rFonts w:ascii="Georgia" w:hAnsi="Georgia"/>
          <w:sz w:val="24"/>
          <w:szCs w:val="28"/>
        </w:rPr>
        <w:t xml:space="preserve">A) </w:t>
      </w:r>
      <w:r w:rsidR="009F4966">
        <w:rPr>
          <w:rFonts w:ascii="Georgia" w:hAnsi="Georgia"/>
          <w:sz w:val="24"/>
          <w:szCs w:val="28"/>
        </w:rPr>
        <w:tab/>
        <w:t xml:space="preserve">B) </w:t>
      </w:r>
      <w:r>
        <w:rPr>
          <w:rFonts w:ascii="Georgia" w:hAnsi="Georgia"/>
          <w:sz w:val="24"/>
          <w:szCs w:val="28"/>
        </w:rPr>
        <w:t xml:space="preserve">                  c)</w:t>
      </w:r>
      <w:proofErr w:type="gramEnd"/>
    </w:p>
    <w:p w:rsidR="0092765E" w:rsidRDefault="0092765E" w:rsidP="0092765E">
      <w:pPr>
        <w:jc w:val="center"/>
        <w:rPr>
          <w:rFonts w:ascii="Georgia" w:hAnsi="Georgia"/>
          <w:sz w:val="24"/>
          <w:szCs w:val="28"/>
        </w:rPr>
      </w:pPr>
    </w:p>
    <w:p w:rsidR="000A2EAE" w:rsidRDefault="0092765E" w:rsidP="0092765E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noProof/>
          <w:sz w:val="24"/>
          <w:szCs w:val="28"/>
          <w:lang w:val="es-CL" w:eastAsia="es-CL"/>
        </w:rPr>
        <w:drawing>
          <wp:anchor distT="0" distB="0" distL="114300" distR="114300" simplePos="0" relativeHeight="251672576" behindDoc="1" locked="0" layoutInCell="1" allowOverlap="1" wp14:anchorId="4DB58D52" wp14:editId="48FB725B">
            <wp:simplePos x="0" y="0"/>
            <wp:positionH relativeFrom="column">
              <wp:posOffset>1910715</wp:posOffset>
            </wp:positionH>
            <wp:positionV relativeFrom="paragraph">
              <wp:posOffset>1066800</wp:posOffset>
            </wp:positionV>
            <wp:extent cx="1457325" cy="1743075"/>
            <wp:effectExtent l="0" t="0" r="9525" b="9525"/>
            <wp:wrapNone/>
            <wp:docPr id="9" name="Imagen 9" descr="C:\Users\Paula\Desktop\BIPENNE mal 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\Desktop\BIPENNE mal 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66395" b="28972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4573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Georgia" w:hAnsi="Georgia"/>
          <w:noProof/>
          <w:sz w:val="24"/>
          <w:szCs w:val="28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24633469" wp14:editId="0CDE7830">
            <wp:simplePos x="0" y="0"/>
            <wp:positionH relativeFrom="column">
              <wp:posOffset>-603885</wp:posOffset>
            </wp:positionH>
            <wp:positionV relativeFrom="paragraph">
              <wp:posOffset>1066800</wp:posOffset>
            </wp:positionV>
            <wp:extent cx="1485900" cy="1743075"/>
            <wp:effectExtent l="0" t="0" r="0" b="9525"/>
            <wp:wrapNone/>
            <wp:docPr id="6" name="Imagen 1" descr="C:\Users\Paula\Desktop\BIPENNE mal 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\Desktop\BIPENNE mal 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66395" b="2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966">
        <w:rPr>
          <w:rFonts w:ascii="Georgia" w:hAnsi="Georgia"/>
          <w:sz w:val="24"/>
          <w:szCs w:val="28"/>
        </w:rPr>
        <w:br w:type="page"/>
      </w:r>
    </w:p>
    <w:p w:rsidR="000A2EAE" w:rsidRDefault="000A2EAE" w:rsidP="0092765E">
      <w:pPr>
        <w:tabs>
          <w:tab w:val="left" w:pos="3720"/>
          <w:tab w:val="left" w:pos="6735"/>
        </w:tabs>
        <w:rPr>
          <w:rFonts w:ascii="Georgia" w:hAnsi="Georgia"/>
          <w:noProof/>
          <w:sz w:val="24"/>
          <w:szCs w:val="28"/>
          <w:lang w:eastAsia="es-CL"/>
        </w:rPr>
      </w:pPr>
    </w:p>
    <w:p w:rsidR="000A2EAE" w:rsidRDefault="00127E72" w:rsidP="000A2EAE">
      <w:pPr>
        <w:tabs>
          <w:tab w:val="left" w:pos="3720"/>
          <w:tab w:val="left" w:pos="6735"/>
        </w:tabs>
        <w:rPr>
          <w:rFonts w:ascii="Georgia" w:hAnsi="Georgia"/>
          <w:noProof/>
          <w:sz w:val="24"/>
          <w:szCs w:val="28"/>
          <w:lang w:eastAsia="es-CL"/>
        </w:rPr>
      </w:pPr>
      <w:r>
        <w:rPr>
          <w:rFonts w:ascii="Georgia" w:hAnsi="Georgia"/>
          <w:noProof/>
          <w:sz w:val="24"/>
          <w:szCs w:val="28"/>
          <w:lang w:eastAsia="es-CL"/>
        </w:rPr>
        <w:t xml:space="preserve">5.- </w:t>
      </w:r>
      <w:r w:rsidR="00A37A84">
        <w:rPr>
          <w:rFonts w:ascii="Georgia" w:hAnsi="Georgia"/>
          <w:noProof/>
          <w:sz w:val="24"/>
          <w:szCs w:val="28"/>
          <w:lang w:eastAsia="es-CL"/>
        </w:rPr>
        <w:t>Tomando en cuenta la funcion logaritmica f(x) = log</w:t>
      </w:r>
      <w:r>
        <w:rPr>
          <w:rFonts w:ascii="Georgia" w:hAnsi="Georgia"/>
          <w:noProof/>
          <w:sz w:val="24"/>
          <w:szCs w:val="28"/>
          <w:vertAlign w:val="subscript"/>
          <w:lang w:eastAsia="es-CL"/>
        </w:rPr>
        <w:t>1</w:t>
      </w:r>
      <w:r w:rsidR="00A37A84">
        <w:rPr>
          <w:rFonts w:ascii="Georgia" w:hAnsi="Georgia"/>
          <w:noProof/>
          <w:sz w:val="24"/>
          <w:szCs w:val="28"/>
          <w:lang w:eastAsia="es-CL"/>
        </w:rPr>
        <w:t xml:space="preserve"> x, ¿Cuál</w:t>
      </w:r>
      <w:r w:rsidR="00A37A84">
        <w:rPr>
          <w:rFonts w:ascii="Georgia" w:hAnsi="Georgia"/>
          <w:noProof/>
          <w:sz w:val="24"/>
          <w:szCs w:val="28"/>
          <w:vertAlign w:val="subscript"/>
          <w:lang w:eastAsia="es-CL"/>
        </w:rPr>
        <w:t xml:space="preserve"> </w:t>
      </w:r>
      <w:r w:rsidR="00A37A84" w:rsidRPr="00A37A84">
        <w:rPr>
          <w:rFonts w:ascii="Georgia" w:hAnsi="Georgia"/>
          <w:noProof/>
          <w:sz w:val="24"/>
          <w:szCs w:val="28"/>
          <w:lang w:eastAsia="es-CL"/>
        </w:rPr>
        <w:t>es el</w:t>
      </w:r>
      <w:r w:rsidR="00A37A84">
        <w:rPr>
          <w:rFonts w:ascii="Georgia" w:hAnsi="Georgia"/>
          <w:noProof/>
          <w:sz w:val="24"/>
          <w:szCs w:val="28"/>
          <w:lang w:eastAsia="es-CL"/>
        </w:rPr>
        <w:t xml:space="preserve"> punto de  f(</w:t>
      </w:r>
      <w:r>
        <w:rPr>
          <w:rFonts w:ascii="Georgia" w:hAnsi="Georgia"/>
          <w:noProof/>
          <w:sz w:val="24"/>
          <w:szCs w:val="28"/>
          <w:lang w:eastAsia="es-CL"/>
        </w:rPr>
        <w:t>100)</w:t>
      </w:r>
      <w:r w:rsidR="00A37A84">
        <w:rPr>
          <w:rFonts w:ascii="Georgia" w:hAnsi="Georgia"/>
          <w:noProof/>
          <w:sz w:val="24"/>
          <w:szCs w:val="28"/>
          <w:lang w:eastAsia="es-CL"/>
        </w:rPr>
        <w:t>?</w:t>
      </w:r>
    </w:p>
    <w:p w:rsidR="00A37A84" w:rsidRPr="00A37A84" w:rsidRDefault="005322F4" w:rsidP="000A2EAE">
      <w:pPr>
        <w:tabs>
          <w:tab w:val="left" w:pos="3720"/>
          <w:tab w:val="left" w:pos="6735"/>
        </w:tabs>
        <w:rPr>
          <w:rFonts w:ascii="Georgia" w:hAnsi="Georgia"/>
          <w:noProof/>
          <w:sz w:val="24"/>
          <w:szCs w:val="28"/>
          <w:lang w:eastAsia="es-CL"/>
        </w:rPr>
      </w:pPr>
      <w:r>
        <w:rPr>
          <w:rFonts w:ascii="Georgia" w:hAnsi="Georgia"/>
          <w:noProof/>
          <w:sz w:val="24"/>
          <w:szCs w:val="28"/>
          <w:lang w:eastAsia="es-CL"/>
        </w:rPr>
        <w:t xml:space="preserve">           </w:t>
      </w:r>
      <w:r w:rsidR="00A37A84">
        <w:rPr>
          <w:rFonts w:ascii="Georgia" w:hAnsi="Georgia"/>
          <w:noProof/>
          <w:sz w:val="24"/>
          <w:szCs w:val="28"/>
          <w:lang w:eastAsia="es-CL"/>
        </w:rPr>
        <w:t>A) (100</w:t>
      </w:r>
      <w:r w:rsidR="00127E72">
        <w:rPr>
          <w:rFonts w:ascii="Georgia" w:hAnsi="Georgia"/>
          <w:noProof/>
          <w:sz w:val="24"/>
          <w:szCs w:val="28"/>
          <w:lang w:eastAsia="es-CL"/>
        </w:rPr>
        <w:t>, 1)</w:t>
      </w:r>
      <w:r>
        <w:rPr>
          <w:rFonts w:ascii="Georgia" w:hAnsi="Georgia"/>
          <w:noProof/>
          <w:sz w:val="24"/>
          <w:szCs w:val="28"/>
          <w:lang w:eastAsia="es-CL"/>
        </w:rPr>
        <w:t xml:space="preserve"> </w:t>
      </w:r>
      <w:r w:rsidR="00127E72">
        <w:rPr>
          <w:rFonts w:ascii="Georgia" w:hAnsi="Georgia"/>
          <w:noProof/>
          <w:sz w:val="24"/>
          <w:szCs w:val="28"/>
          <w:lang w:eastAsia="es-CL"/>
        </w:rPr>
        <w:t xml:space="preserve">  B) (1, 100)</w:t>
      </w:r>
      <w:r>
        <w:rPr>
          <w:rFonts w:ascii="Georgia" w:hAnsi="Georgia"/>
          <w:noProof/>
          <w:sz w:val="24"/>
          <w:szCs w:val="28"/>
          <w:lang w:eastAsia="es-CL"/>
        </w:rPr>
        <w:t xml:space="preserve"> </w:t>
      </w:r>
      <w:r w:rsidR="00127E72">
        <w:rPr>
          <w:rFonts w:ascii="Georgia" w:hAnsi="Georgia"/>
          <w:noProof/>
          <w:sz w:val="24"/>
          <w:szCs w:val="28"/>
          <w:lang w:eastAsia="es-CL"/>
        </w:rPr>
        <w:t xml:space="preserve">  C) (0, 0</w:t>
      </w:r>
      <w:r w:rsidR="00A37A84">
        <w:rPr>
          <w:rFonts w:ascii="Georgia" w:hAnsi="Georgia"/>
          <w:noProof/>
          <w:sz w:val="24"/>
          <w:szCs w:val="28"/>
          <w:lang w:eastAsia="es-CL"/>
        </w:rPr>
        <w:t xml:space="preserve">) </w:t>
      </w:r>
      <w:r>
        <w:rPr>
          <w:rFonts w:ascii="Georgia" w:hAnsi="Georgia"/>
          <w:noProof/>
          <w:sz w:val="24"/>
          <w:szCs w:val="28"/>
          <w:lang w:eastAsia="es-CL"/>
        </w:rPr>
        <w:t xml:space="preserve">  </w:t>
      </w:r>
      <w:r w:rsidR="00A37A84">
        <w:rPr>
          <w:rFonts w:ascii="Georgia" w:hAnsi="Georgia"/>
          <w:noProof/>
          <w:sz w:val="24"/>
          <w:szCs w:val="28"/>
          <w:lang w:eastAsia="es-CL"/>
        </w:rPr>
        <w:t>D) (</w:t>
      </w:r>
      <w:r w:rsidR="00127E72">
        <w:rPr>
          <w:rFonts w:ascii="Georgia" w:hAnsi="Georgia"/>
          <w:noProof/>
          <w:sz w:val="24"/>
          <w:szCs w:val="28"/>
          <w:lang w:eastAsia="es-CL"/>
        </w:rPr>
        <w:t>1, 10</w:t>
      </w:r>
      <w:r w:rsidR="00A37A84">
        <w:rPr>
          <w:rFonts w:ascii="Georgia" w:hAnsi="Georgia"/>
          <w:noProof/>
          <w:sz w:val="24"/>
          <w:szCs w:val="28"/>
          <w:lang w:eastAsia="es-CL"/>
        </w:rPr>
        <w:t>)</w:t>
      </w:r>
      <w:r>
        <w:rPr>
          <w:rFonts w:ascii="Georgia" w:hAnsi="Georgia"/>
          <w:noProof/>
          <w:sz w:val="24"/>
          <w:szCs w:val="28"/>
          <w:lang w:eastAsia="es-CL"/>
        </w:rPr>
        <w:t xml:space="preserve">  </w:t>
      </w:r>
      <w:r w:rsidR="00A37A84">
        <w:rPr>
          <w:rFonts w:ascii="Georgia" w:hAnsi="Georgia"/>
          <w:noProof/>
          <w:sz w:val="24"/>
          <w:szCs w:val="28"/>
          <w:lang w:eastAsia="es-CL"/>
        </w:rPr>
        <w:t xml:space="preserve"> E) </w:t>
      </w:r>
      <w:r w:rsidR="00127E72">
        <w:rPr>
          <w:rFonts w:ascii="Georgia" w:hAnsi="Georgia"/>
          <w:noProof/>
          <w:sz w:val="24"/>
          <w:szCs w:val="28"/>
          <w:lang w:eastAsia="es-CL"/>
        </w:rPr>
        <w:t>N.A.</w:t>
      </w:r>
    </w:p>
    <w:p w:rsidR="005322F4" w:rsidRDefault="00127E72" w:rsidP="005322F4">
      <w:pPr>
        <w:tabs>
          <w:tab w:val="left" w:pos="3720"/>
          <w:tab w:val="left" w:pos="6735"/>
        </w:tabs>
        <w:rPr>
          <w:rFonts w:ascii="Georgia" w:hAnsi="Georgia"/>
          <w:noProof/>
          <w:sz w:val="24"/>
          <w:szCs w:val="28"/>
          <w:lang w:eastAsia="es-CL"/>
        </w:rPr>
      </w:pPr>
      <w:r>
        <w:rPr>
          <w:rFonts w:ascii="Georgia" w:hAnsi="Georgia"/>
          <w:noProof/>
          <w:sz w:val="24"/>
          <w:szCs w:val="28"/>
          <w:lang w:eastAsia="es-CL"/>
        </w:rPr>
        <w:t xml:space="preserve">6.- </w:t>
      </w:r>
      <w:r w:rsidR="005322F4">
        <w:rPr>
          <w:rFonts w:ascii="Georgia" w:hAnsi="Georgia"/>
          <w:noProof/>
          <w:sz w:val="24"/>
          <w:szCs w:val="28"/>
          <w:lang w:eastAsia="es-CL"/>
        </w:rPr>
        <w:t>siendo f(x) = log</w:t>
      </w:r>
      <w:r w:rsidR="005322F4">
        <w:rPr>
          <w:rFonts w:ascii="Georgia" w:hAnsi="Georgia"/>
          <w:noProof/>
          <w:sz w:val="24"/>
          <w:szCs w:val="28"/>
          <w:vertAlign w:val="subscript"/>
          <w:lang w:eastAsia="es-CL"/>
        </w:rPr>
        <w:t>2</w:t>
      </w:r>
      <w:r w:rsidR="005322F4">
        <w:rPr>
          <w:rFonts w:ascii="Georgia" w:hAnsi="Georgia"/>
          <w:noProof/>
          <w:sz w:val="24"/>
          <w:szCs w:val="28"/>
          <w:lang w:eastAsia="es-CL"/>
        </w:rPr>
        <w:t xml:space="preserve"> x y g(x) = log</w:t>
      </w:r>
      <w:r w:rsidR="005322F4">
        <w:rPr>
          <w:rFonts w:ascii="Georgia" w:hAnsi="Georgia"/>
          <w:noProof/>
          <w:sz w:val="24"/>
          <w:szCs w:val="28"/>
          <w:vertAlign w:val="subscript"/>
          <w:lang w:eastAsia="es-CL"/>
        </w:rPr>
        <w:t>3</w:t>
      </w:r>
      <w:r w:rsidR="005322F4">
        <w:rPr>
          <w:rFonts w:ascii="Georgia" w:hAnsi="Georgia"/>
          <w:noProof/>
          <w:sz w:val="24"/>
          <w:szCs w:val="28"/>
          <w:lang w:eastAsia="es-CL"/>
        </w:rPr>
        <w:t xml:space="preserve"> x, ¿cuanto vale f(g(9))? </w:t>
      </w:r>
    </w:p>
    <w:p w:rsidR="00127E72" w:rsidRPr="005322F4" w:rsidRDefault="005322F4" w:rsidP="005322F4">
      <w:pPr>
        <w:tabs>
          <w:tab w:val="left" w:pos="3720"/>
          <w:tab w:val="left" w:pos="6735"/>
        </w:tabs>
        <w:rPr>
          <w:rFonts w:ascii="Georgia" w:hAnsi="Georgia"/>
          <w:noProof/>
          <w:sz w:val="24"/>
          <w:szCs w:val="28"/>
          <w:lang w:eastAsia="es-CL"/>
        </w:rPr>
      </w:pPr>
      <w:r>
        <w:rPr>
          <w:rFonts w:ascii="Georgia" w:hAnsi="Georgia"/>
          <w:noProof/>
          <w:sz w:val="24"/>
          <w:szCs w:val="28"/>
          <w:lang w:eastAsia="es-CL"/>
        </w:rPr>
        <w:t xml:space="preserve">           A) (3, 2)  B) (3,2) y (2, 1)  C) (4, 2) y (1/3, 9)   D) (9, 1)   E) N.A.</w:t>
      </w:r>
    </w:p>
    <w:p w:rsidR="002B1C37" w:rsidRDefault="00AD1496" w:rsidP="000A2EAE">
      <w:pPr>
        <w:tabs>
          <w:tab w:val="left" w:pos="3720"/>
          <w:tab w:val="left" w:pos="6735"/>
        </w:tabs>
        <w:rPr>
          <w:rFonts w:ascii="Georgia" w:hAnsi="Georgia"/>
          <w:noProof/>
          <w:sz w:val="24"/>
          <w:szCs w:val="28"/>
          <w:lang w:eastAsia="es-CL"/>
        </w:rPr>
      </w:pPr>
      <w:r>
        <w:rPr>
          <w:rFonts w:ascii="Georgia" w:hAnsi="Georgia"/>
          <w:noProof/>
          <w:sz w:val="24"/>
          <w:szCs w:val="28"/>
          <w:lang w:eastAsia="es-CL"/>
        </w:rPr>
        <w:t xml:space="preserve">7.- </w:t>
      </w:r>
      <w:r w:rsidR="00D959DD">
        <w:rPr>
          <w:rFonts w:ascii="Georgia" w:hAnsi="Georgia"/>
          <w:noProof/>
          <w:sz w:val="24"/>
          <w:szCs w:val="28"/>
          <w:lang w:eastAsia="es-CL"/>
        </w:rPr>
        <w:t>Tomando en cuenta la funcion f(x) = (</w:t>
      </w:r>
      <w:r w:rsidR="004C3F4F">
        <w:rPr>
          <w:rFonts w:ascii="Georgia" w:hAnsi="Georgia"/>
          <w:noProof/>
          <w:sz w:val="24"/>
          <w:szCs w:val="28"/>
          <w:lang w:eastAsia="es-CL"/>
        </w:rPr>
        <w:t>7</w:t>
      </w:r>
      <w:r w:rsidR="00D959DD">
        <w:rPr>
          <w:rFonts w:ascii="Georgia" w:hAnsi="Georgia"/>
          <w:noProof/>
          <w:sz w:val="24"/>
          <w:szCs w:val="28"/>
          <w:lang w:eastAsia="es-CL"/>
        </w:rPr>
        <w:t>log</w:t>
      </w:r>
      <w:r w:rsidR="004C3F4F">
        <w:rPr>
          <w:rFonts w:ascii="Georgia" w:hAnsi="Georgia"/>
          <w:noProof/>
          <w:sz w:val="24"/>
          <w:szCs w:val="28"/>
          <w:vertAlign w:val="subscript"/>
          <w:lang w:eastAsia="es-CL"/>
        </w:rPr>
        <w:t>2</w:t>
      </w:r>
      <w:r w:rsidR="00D959DD">
        <w:rPr>
          <w:rFonts w:ascii="Georgia" w:hAnsi="Georgia"/>
          <w:noProof/>
          <w:sz w:val="24"/>
          <w:szCs w:val="28"/>
          <w:lang w:eastAsia="es-CL"/>
        </w:rPr>
        <w:t xml:space="preserve"> x) + 6. </w:t>
      </w:r>
      <w:r w:rsidR="00493B3C">
        <w:rPr>
          <w:rFonts w:ascii="Georgia" w:hAnsi="Georgia"/>
          <w:noProof/>
          <w:sz w:val="24"/>
          <w:szCs w:val="28"/>
          <w:lang w:eastAsia="es-CL"/>
        </w:rPr>
        <w:t xml:space="preserve"> ¿Por dón</w:t>
      </w:r>
      <w:r w:rsidR="004C3F4F">
        <w:rPr>
          <w:rFonts w:ascii="Georgia" w:hAnsi="Georgia"/>
          <w:noProof/>
          <w:sz w:val="24"/>
          <w:szCs w:val="28"/>
          <w:lang w:eastAsia="es-CL"/>
        </w:rPr>
        <w:t>de pasarian las funciones de f(1</w:t>
      </w:r>
      <w:r w:rsidR="00493B3C">
        <w:rPr>
          <w:rFonts w:ascii="Georgia" w:hAnsi="Georgia"/>
          <w:noProof/>
          <w:sz w:val="24"/>
          <w:szCs w:val="28"/>
          <w:lang w:eastAsia="es-CL"/>
        </w:rPr>
        <w:t>) y f(</w:t>
      </w:r>
      <w:r>
        <w:rPr>
          <w:rFonts w:ascii="Georgia" w:hAnsi="Georgia"/>
          <w:noProof/>
          <w:sz w:val="24"/>
          <w:szCs w:val="28"/>
          <w:lang w:eastAsia="es-CL"/>
        </w:rPr>
        <w:t>4</w:t>
      </w:r>
      <w:r w:rsidR="00493B3C">
        <w:rPr>
          <w:rFonts w:ascii="Georgia" w:hAnsi="Georgia"/>
          <w:noProof/>
          <w:sz w:val="24"/>
          <w:szCs w:val="28"/>
          <w:lang w:eastAsia="es-CL"/>
        </w:rPr>
        <w:t>) respectivamente?</w:t>
      </w:r>
    </w:p>
    <w:p w:rsidR="00127E72" w:rsidRDefault="00AD1496" w:rsidP="00AD1496">
      <w:pPr>
        <w:pStyle w:val="Prrafodelista"/>
        <w:numPr>
          <w:ilvl w:val="0"/>
          <w:numId w:val="1"/>
        </w:numPr>
        <w:tabs>
          <w:tab w:val="left" w:pos="3720"/>
          <w:tab w:val="left" w:pos="6735"/>
        </w:tabs>
        <w:rPr>
          <w:rFonts w:ascii="Georgia" w:hAnsi="Georgia"/>
          <w:noProof/>
          <w:sz w:val="24"/>
          <w:szCs w:val="28"/>
          <w:lang w:eastAsia="es-CL"/>
        </w:rPr>
      </w:pPr>
      <w:r>
        <w:rPr>
          <w:rFonts w:ascii="Georgia" w:hAnsi="Georgia"/>
          <w:noProof/>
          <w:sz w:val="24"/>
          <w:szCs w:val="28"/>
          <w:lang w:eastAsia="es-CL"/>
        </w:rPr>
        <w:t xml:space="preserve">(1, 6) y (2, 18) </w:t>
      </w:r>
      <w:r w:rsidR="00127E72">
        <w:rPr>
          <w:rFonts w:ascii="Georgia" w:hAnsi="Georgia"/>
          <w:noProof/>
          <w:sz w:val="24"/>
          <w:szCs w:val="28"/>
          <w:lang w:eastAsia="es-CL"/>
        </w:rPr>
        <w:t xml:space="preserve">     </w:t>
      </w:r>
      <w:r>
        <w:rPr>
          <w:rFonts w:ascii="Georgia" w:hAnsi="Georgia"/>
          <w:noProof/>
          <w:sz w:val="24"/>
          <w:szCs w:val="28"/>
          <w:lang w:eastAsia="es-CL"/>
        </w:rPr>
        <w:t xml:space="preserve"> B) (2, 20) y  (1,0)  </w:t>
      </w:r>
      <w:r w:rsidR="00127E72">
        <w:rPr>
          <w:rFonts w:ascii="Georgia" w:hAnsi="Georgia"/>
          <w:noProof/>
          <w:sz w:val="24"/>
          <w:szCs w:val="28"/>
          <w:lang w:eastAsia="es-CL"/>
        </w:rPr>
        <w:t xml:space="preserve">      </w:t>
      </w:r>
      <w:r>
        <w:rPr>
          <w:rFonts w:ascii="Georgia" w:hAnsi="Georgia"/>
          <w:noProof/>
          <w:sz w:val="24"/>
          <w:szCs w:val="28"/>
          <w:lang w:eastAsia="es-CL"/>
        </w:rPr>
        <w:t xml:space="preserve">C) (1, 6) y (2, 20)  </w:t>
      </w:r>
    </w:p>
    <w:p w:rsidR="00AD1496" w:rsidRPr="00AD1496" w:rsidRDefault="00127E72" w:rsidP="00127E72">
      <w:pPr>
        <w:pStyle w:val="Prrafodelista"/>
        <w:tabs>
          <w:tab w:val="left" w:pos="3720"/>
          <w:tab w:val="left" w:pos="6735"/>
        </w:tabs>
        <w:rPr>
          <w:rFonts w:ascii="Georgia" w:hAnsi="Georgia"/>
          <w:noProof/>
          <w:sz w:val="24"/>
          <w:szCs w:val="28"/>
          <w:lang w:eastAsia="es-CL"/>
        </w:rPr>
      </w:pPr>
      <w:r>
        <w:rPr>
          <w:rFonts w:ascii="Georgia" w:hAnsi="Georgia"/>
          <w:noProof/>
          <w:sz w:val="24"/>
          <w:szCs w:val="28"/>
          <w:lang w:eastAsia="es-CL"/>
        </w:rPr>
        <w:t xml:space="preserve">               </w:t>
      </w:r>
      <w:r w:rsidR="00AD1496">
        <w:rPr>
          <w:rFonts w:ascii="Georgia" w:hAnsi="Georgia"/>
          <w:noProof/>
          <w:sz w:val="24"/>
          <w:szCs w:val="28"/>
          <w:lang w:eastAsia="es-CL"/>
        </w:rPr>
        <w:t>D) (1, 0) y (2, 2)</w:t>
      </w:r>
      <w:r>
        <w:rPr>
          <w:rFonts w:ascii="Georgia" w:hAnsi="Georgia"/>
          <w:noProof/>
          <w:sz w:val="24"/>
          <w:szCs w:val="28"/>
          <w:lang w:eastAsia="es-CL"/>
        </w:rPr>
        <w:t xml:space="preserve">                </w:t>
      </w:r>
      <w:r w:rsidR="00AD1496">
        <w:rPr>
          <w:rFonts w:ascii="Georgia" w:hAnsi="Georgia"/>
          <w:noProof/>
          <w:sz w:val="24"/>
          <w:szCs w:val="28"/>
          <w:lang w:eastAsia="es-CL"/>
        </w:rPr>
        <w:t xml:space="preserve"> E) N.A.</w:t>
      </w:r>
    </w:p>
    <w:p w:rsidR="00493B3C" w:rsidRDefault="00493B3C" w:rsidP="000A2EAE">
      <w:pPr>
        <w:tabs>
          <w:tab w:val="left" w:pos="3720"/>
          <w:tab w:val="left" w:pos="6735"/>
        </w:tabs>
        <w:rPr>
          <w:rFonts w:ascii="Georgia" w:hAnsi="Georgia"/>
          <w:noProof/>
          <w:sz w:val="24"/>
          <w:szCs w:val="28"/>
          <w:lang w:eastAsia="es-CL"/>
        </w:rPr>
      </w:pPr>
    </w:p>
    <w:tbl>
      <w:tblPr>
        <w:tblStyle w:val="Tablaconcuadrcula"/>
        <w:tblW w:w="9184" w:type="dxa"/>
        <w:tblLook w:val="04A0" w:firstRow="1" w:lastRow="0" w:firstColumn="1" w:lastColumn="0" w:noHBand="0" w:noVBand="1"/>
      </w:tblPr>
      <w:tblGrid>
        <w:gridCol w:w="4592"/>
        <w:gridCol w:w="4592"/>
      </w:tblGrid>
      <w:tr w:rsidR="002B1C37" w:rsidTr="003958EB">
        <w:trPr>
          <w:trHeight w:val="254"/>
        </w:trPr>
        <w:tc>
          <w:tcPr>
            <w:tcW w:w="4592" w:type="dxa"/>
          </w:tcPr>
          <w:p w:rsidR="002B1C37" w:rsidRDefault="002B1C37" w:rsidP="000A2EAE">
            <w:pPr>
              <w:tabs>
                <w:tab w:val="left" w:pos="3720"/>
                <w:tab w:val="left" w:pos="6735"/>
              </w:tabs>
              <w:rPr>
                <w:rFonts w:ascii="Georgia" w:hAnsi="Georgia"/>
                <w:noProof/>
                <w:sz w:val="24"/>
                <w:szCs w:val="28"/>
                <w:lang w:eastAsia="es-CL"/>
              </w:rPr>
            </w:pPr>
            <w:r>
              <w:rPr>
                <w:rFonts w:ascii="Georgia" w:hAnsi="Georgia"/>
                <w:noProof/>
                <w:sz w:val="24"/>
                <w:szCs w:val="28"/>
                <w:lang w:eastAsia="es-CL"/>
              </w:rPr>
              <w:t>1</w:t>
            </w:r>
          </w:p>
        </w:tc>
        <w:tc>
          <w:tcPr>
            <w:tcW w:w="4592" w:type="dxa"/>
          </w:tcPr>
          <w:p w:rsidR="002B1C37" w:rsidRDefault="00127E72" w:rsidP="000A2EAE">
            <w:pPr>
              <w:tabs>
                <w:tab w:val="left" w:pos="3720"/>
                <w:tab w:val="left" w:pos="6735"/>
              </w:tabs>
              <w:rPr>
                <w:rFonts w:ascii="Georgia" w:hAnsi="Georgia"/>
                <w:noProof/>
                <w:sz w:val="24"/>
                <w:szCs w:val="28"/>
                <w:lang w:eastAsia="es-CL"/>
              </w:rPr>
            </w:pPr>
            <w:r>
              <w:rPr>
                <w:rFonts w:ascii="Georgia" w:hAnsi="Georgia"/>
                <w:noProof/>
                <w:sz w:val="24"/>
                <w:szCs w:val="28"/>
                <w:lang w:eastAsia="es-CL"/>
              </w:rPr>
              <w:t>B</w:t>
            </w:r>
          </w:p>
        </w:tc>
      </w:tr>
      <w:tr w:rsidR="002B1C37" w:rsidTr="003958EB">
        <w:trPr>
          <w:trHeight w:val="268"/>
        </w:trPr>
        <w:tc>
          <w:tcPr>
            <w:tcW w:w="4592" w:type="dxa"/>
          </w:tcPr>
          <w:p w:rsidR="002B1C37" w:rsidRDefault="002B1C37" w:rsidP="000A2EAE">
            <w:pPr>
              <w:tabs>
                <w:tab w:val="left" w:pos="3720"/>
                <w:tab w:val="left" w:pos="6735"/>
              </w:tabs>
              <w:rPr>
                <w:rFonts w:ascii="Georgia" w:hAnsi="Georgia"/>
                <w:noProof/>
                <w:sz w:val="24"/>
                <w:szCs w:val="28"/>
                <w:lang w:eastAsia="es-CL"/>
              </w:rPr>
            </w:pPr>
            <w:r>
              <w:rPr>
                <w:rFonts w:ascii="Georgia" w:hAnsi="Georgia"/>
                <w:noProof/>
                <w:sz w:val="24"/>
                <w:szCs w:val="28"/>
                <w:lang w:eastAsia="es-CL"/>
              </w:rPr>
              <w:t>2</w:t>
            </w:r>
          </w:p>
        </w:tc>
        <w:tc>
          <w:tcPr>
            <w:tcW w:w="4592" w:type="dxa"/>
          </w:tcPr>
          <w:p w:rsidR="002B1C37" w:rsidRDefault="00127E72" w:rsidP="000A2EAE">
            <w:pPr>
              <w:tabs>
                <w:tab w:val="left" w:pos="3720"/>
                <w:tab w:val="left" w:pos="6735"/>
              </w:tabs>
              <w:rPr>
                <w:rFonts w:ascii="Georgia" w:hAnsi="Georgia"/>
                <w:noProof/>
                <w:sz w:val="24"/>
                <w:szCs w:val="28"/>
                <w:lang w:eastAsia="es-CL"/>
              </w:rPr>
            </w:pPr>
            <w:r>
              <w:rPr>
                <w:rFonts w:ascii="Georgia" w:hAnsi="Georgia"/>
                <w:noProof/>
                <w:sz w:val="24"/>
                <w:szCs w:val="28"/>
                <w:lang w:eastAsia="es-CL"/>
              </w:rPr>
              <w:t>D</w:t>
            </w:r>
          </w:p>
        </w:tc>
      </w:tr>
      <w:tr w:rsidR="002B1C37" w:rsidTr="003958EB">
        <w:trPr>
          <w:trHeight w:val="268"/>
        </w:trPr>
        <w:tc>
          <w:tcPr>
            <w:tcW w:w="4592" w:type="dxa"/>
          </w:tcPr>
          <w:p w:rsidR="002B1C37" w:rsidRDefault="002B1C37" w:rsidP="000A2EAE">
            <w:pPr>
              <w:tabs>
                <w:tab w:val="left" w:pos="3720"/>
                <w:tab w:val="left" w:pos="6735"/>
              </w:tabs>
              <w:rPr>
                <w:rFonts w:ascii="Georgia" w:hAnsi="Georgia"/>
                <w:noProof/>
                <w:sz w:val="24"/>
                <w:szCs w:val="28"/>
                <w:lang w:eastAsia="es-CL"/>
              </w:rPr>
            </w:pPr>
            <w:r>
              <w:rPr>
                <w:rFonts w:ascii="Georgia" w:hAnsi="Georgia"/>
                <w:noProof/>
                <w:sz w:val="24"/>
                <w:szCs w:val="28"/>
                <w:lang w:eastAsia="es-CL"/>
              </w:rPr>
              <w:t>3</w:t>
            </w:r>
          </w:p>
        </w:tc>
        <w:tc>
          <w:tcPr>
            <w:tcW w:w="4592" w:type="dxa"/>
          </w:tcPr>
          <w:p w:rsidR="002B1C37" w:rsidRDefault="00127E72" w:rsidP="000A2EAE">
            <w:pPr>
              <w:tabs>
                <w:tab w:val="left" w:pos="3720"/>
                <w:tab w:val="left" w:pos="6735"/>
              </w:tabs>
              <w:rPr>
                <w:rFonts w:ascii="Georgia" w:hAnsi="Georgia"/>
                <w:noProof/>
                <w:sz w:val="24"/>
                <w:szCs w:val="28"/>
                <w:lang w:eastAsia="es-CL"/>
              </w:rPr>
            </w:pPr>
            <w:r>
              <w:rPr>
                <w:rFonts w:ascii="Georgia" w:hAnsi="Georgia"/>
                <w:noProof/>
                <w:sz w:val="24"/>
                <w:szCs w:val="28"/>
                <w:lang w:eastAsia="es-CL"/>
              </w:rPr>
              <w:t>B</w:t>
            </w:r>
          </w:p>
        </w:tc>
      </w:tr>
      <w:tr w:rsidR="002B1C37" w:rsidTr="003958EB">
        <w:trPr>
          <w:trHeight w:val="254"/>
        </w:trPr>
        <w:tc>
          <w:tcPr>
            <w:tcW w:w="4592" w:type="dxa"/>
          </w:tcPr>
          <w:p w:rsidR="002B1C37" w:rsidRDefault="002B1C37" w:rsidP="000A2EAE">
            <w:pPr>
              <w:tabs>
                <w:tab w:val="left" w:pos="3720"/>
                <w:tab w:val="left" w:pos="6735"/>
              </w:tabs>
              <w:rPr>
                <w:rFonts w:ascii="Georgia" w:hAnsi="Georgia"/>
                <w:noProof/>
                <w:sz w:val="24"/>
                <w:szCs w:val="28"/>
                <w:lang w:eastAsia="es-CL"/>
              </w:rPr>
            </w:pPr>
            <w:r>
              <w:rPr>
                <w:rFonts w:ascii="Georgia" w:hAnsi="Georgia"/>
                <w:noProof/>
                <w:sz w:val="24"/>
                <w:szCs w:val="28"/>
                <w:lang w:eastAsia="es-CL"/>
              </w:rPr>
              <w:t>4</w:t>
            </w:r>
          </w:p>
        </w:tc>
        <w:tc>
          <w:tcPr>
            <w:tcW w:w="4592" w:type="dxa"/>
          </w:tcPr>
          <w:p w:rsidR="002B1C37" w:rsidRDefault="00127E72" w:rsidP="000A2EAE">
            <w:pPr>
              <w:tabs>
                <w:tab w:val="left" w:pos="3720"/>
                <w:tab w:val="left" w:pos="6735"/>
              </w:tabs>
              <w:rPr>
                <w:rFonts w:ascii="Georgia" w:hAnsi="Georgia"/>
                <w:noProof/>
                <w:sz w:val="24"/>
                <w:szCs w:val="28"/>
                <w:lang w:eastAsia="es-CL"/>
              </w:rPr>
            </w:pPr>
            <w:r>
              <w:rPr>
                <w:rFonts w:ascii="Georgia" w:hAnsi="Georgia"/>
                <w:noProof/>
                <w:sz w:val="24"/>
                <w:szCs w:val="28"/>
                <w:lang w:eastAsia="es-CL"/>
              </w:rPr>
              <w:t>D</w:t>
            </w:r>
          </w:p>
        </w:tc>
      </w:tr>
      <w:tr w:rsidR="002B1C37" w:rsidTr="003958EB">
        <w:trPr>
          <w:trHeight w:val="268"/>
        </w:trPr>
        <w:tc>
          <w:tcPr>
            <w:tcW w:w="4592" w:type="dxa"/>
          </w:tcPr>
          <w:p w:rsidR="002B1C37" w:rsidRDefault="002B1C37" w:rsidP="000A2EAE">
            <w:pPr>
              <w:tabs>
                <w:tab w:val="left" w:pos="3720"/>
                <w:tab w:val="left" w:pos="6735"/>
              </w:tabs>
              <w:rPr>
                <w:rFonts w:ascii="Georgia" w:hAnsi="Georgia"/>
                <w:noProof/>
                <w:sz w:val="24"/>
                <w:szCs w:val="28"/>
                <w:lang w:eastAsia="es-CL"/>
              </w:rPr>
            </w:pPr>
            <w:r>
              <w:rPr>
                <w:rFonts w:ascii="Georgia" w:hAnsi="Georgia"/>
                <w:noProof/>
                <w:sz w:val="24"/>
                <w:szCs w:val="28"/>
                <w:lang w:eastAsia="es-CL"/>
              </w:rPr>
              <w:t>5</w:t>
            </w:r>
          </w:p>
        </w:tc>
        <w:tc>
          <w:tcPr>
            <w:tcW w:w="4592" w:type="dxa"/>
          </w:tcPr>
          <w:p w:rsidR="002B1C37" w:rsidRDefault="00127E72" w:rsidP="000A2EAE">
            <w:pPr>
              <w:tabs>
                <w:tab w:val="left" w:pos="3720"/>
                <w:tab w:val="left" w:pos="6735"/>
              </w:tabs>
              <w:rPr>
                <w:rFonts w:ascii="Georgia" w:hAnsi="Georgia"/>
                <w:noProof/>
                <w:sz w:val="24"/>
                <w:szCs w:val="28"/>
                <w:lang w:eastAsia="es-CL"/>
              </w:rPr>
            </w:pPr>
            <w:r>
              <w:rPr>
                <w:rFonts w:ascii="Georgia" w:hAnsi="Georgia"/>
                <w:noProof/>
                <w:sz w:val="24"/>
                <w:szCs w:val="28"/>
                <w:lang w:eastAsia="es-CL"/>
              </w:rPr>
              <w:t>E</w:t>
            </w:r>
          </w:p>
        </w:tc>
      </w:tr>
      <w:tr w:rsidR="002B1C37" w:rsidTr="003958EB">
        <w:trPr>
          <w:trHeight w:val="268"/>
        </w:trPr>
        <w:tc>
          <w:tcPr>
            <w:tcW w:w="4592" w:type="dxa"/>
          </w:tcPr>
          <w:p w:rsidR="002B1C37" w:rsidRDefault="002B1C37" w:rsidP="000A2EAE">
            <w:pPr>
              <w:tabs>
                <w:tab w:val="left" w:pos="3720"/>
                <w:tab w:val="left" w:pos="6735"/>
              </w:tabs>
              <w:rPr>
                <w:rFonts w:ascii="Georgia" w:hAnsi="Georgia"/>
                <w:noProof/>
                <w:sz w:val="24"/>
                <w:szCs w:val="28"/>
                <w:lang w:eastAsia="es-CL"/>
              </w:rPr>
            </w:pPr>
            <w:r>
              <w:rPr>
                <w:rFonts w:ascii="Georgia" w:hAnsi="Georgia"/>
                <w:noProof/>
                <w:sz w:val="24"/>
                <w:szCs w:val="28"/>
                <w:lang w:eastAsia="es-CL"/>
              </w:rPr>
              <w:t>6</w:t>
            </w:r>
          </w:p>
        </w:tc>
        <w:tc>
          <w:tcPr>
            <w:tcW w:w="4592" w:type="dxa"/>
          </w:tcPr>
          <w:p w:rsidR="002B1C37" w:rsidRDefault="00493B3C" w:rsidP="000A2EAE">
            <w:pPr>
              <w:tabs>
                <w:tab w:val="left" w:pos="3720"/>
                <w:tab w:val="left" w:pos="6735"/>
              </w:tabs>
              <w:rPr>
                <w:rFonts w:ascii="Georgia" w:hAnsi="Georgia"/>
                <w:noProof/>
                <w:sz w:val="24"/>
                <w:szCs w:val="28"/>
                <w:lang w:eastAsia="es-CL"/>
              </w:rPr>
            </w:pPr>
            <w:r>
              <w:rPr>
                <w:rFonts w:ascii="Georgia" w:hAnsi="Georgia"/>
                <w:noProof/>
                <w:sz w:val="24"/>
                <w:szCs w:val="28"/>
                <w:lang w:eastAsia="es-CL"/>
              </w:rPr>
              <w:t>D</w:t>
            </w:r>
          </w:p>
        </w:tc>
      </w:tr>
      <w:tr w:rsidR="002B1C37" w:rsidTr="003958EB">
        <w:trPr>
          <w:trHeight w:val="268"/>
        </w:trPr>
        <w:tc>
          <w:tcPr>
            <w:tcW w:w="4592" w:type="dxa"/>
          </w:tcPr>
          <w:p w:rsidR="002B1C37" w:rsidRDefault="002B1C37" w:rsidP="000A2EAE">
            <w:pPr>
              <w:tabs>
                <w:tab w:val="left" w:pos="3720"/>
                <w:tab w:val="left" w:pos="6735"/>
              </w:tabs>
              <w:rPr>
                <w:rFonts w:ascii="Georgia" w:hAnsi="Georgia"/>
                <w:noProof/>
                <w:sz w:val="24"/>
                <w:szCs w:val="28"/>
                <w:lang w:eastAsia="es-CL"/>
              </w:rPr>
            </w:pPr>
            <w:r>
              <w:rPr>
                <w:rFonts w:ascii="Georgia" w:hAnsi="Georgia"/>
                <w:noProof/>
                <w:sz w:val="24"/>
                <w:szCs w:val="28"/>
                <w:lang w:eastAsia="es-CL"/>
              </w:rPr>
              <w:t>7</w:t>
            </w:r>
          </w:p>
        </w:tc>
        <w:tc>
          <w:tcPr>
            <w:tcW w:w="4592" w:type="dxa"/>
          </w:tcPr>
          <w:p w:rsidR="002B1C37" w:rsidRDefault="00127E72" w:rsidP="000A2EAE">
            <w:pPr>
              <w:tabs>
                <w:tab w:val="left" w:pos="3720"/>
                <w:tab w:val="left" w:pos="6735"/>
              </w:tabs>
              <w:rPr>
                <w:rFonts w:ascii="Georgia" w:hAnsi="Georgia"/>
                <w:noProof/>
                <w:sz w:val="24"/>
                <w:szCs w:val="28"/>
                <w:lang w:eastAsia="es-CL"/>
              </w:rPr>
            </w:pPr>
            <w:r>
              <w:rPr>
                <w:rFonts w:ascii="Georgia" w:hAnsi="Georgia"/>
                <w:noProof/>
                <w:sz w:val="24"/>
                <w:szCs w:val="28"/>
                <w:lang w:eastAsia="es-CL"/>
              </w:rPr>
              <w:t>C</w:t>
            </w:r>
          </w:p>
        </w:tc>
      </w:tr>
    </w:tbl>
    <w:p w:rsidR="002B1C37" w:rsidRDefault="002B1C37" w:rsidP="000A2EAE">
      <w:pPr>
        <w:tabs>
          <w:tab w:val="left" w:pos="3720"/>
          <w:tab w:val="left" w:pos="6735"/>
        </w:tabs>
        <w:rPr>
          <w:rFonts w:ascii="Georgia" w:hAnsi="Georgia"/>
          <w:noProof/>
          <w:sz w:val="24"/>
          <w:szCs w:val="28"/>
          <w:lang w:eastAsia="es-CL"/>
        </w:rPr>
      </w:pPr>
    </w:p>
    <w:p w:rsidR="003958EB" w:rsidRDefault="003958EB" w:rsidP="003958EB">
      <w:pPr>
        <w:tabs>
          <w:tab w:val="left" w:pos="3720"/>
          <w:tab w:val="left" w:pos="6735"/>
        </w:tabs>
        <w:jc w:val="right"/>
        <w:rPr>
          <w:rFonts w:ascii="Georgia" w:hAnsi="Georgia"/>
          <w:noProof/>
          <w:sz w:val="24"/>
          <w:szCs w:val="28"/>
          <w:lang w:eastAsia="es-CL"/>
        </w:rPr>
      </w:pPr>
      <w:bookmarkStart w:id="0" w:name="_GoBack"/>
      <w:bookmarkEnd w:id="0"/>
    </w:p>
    <w:sectPr w:rsidR="003958EB" w:rsidSect="00ED16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439"/>
    <w:multiLevelType w:val="hybridMultilevel"/>
    <w:tmpl w:val="65C811A2"/>
    <w:lvl w:ilvl="0" w:tplc="584CC6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E2098"/>
    <w:multiLevelType w:val="hybridMultilevel"/>
    <w:tmpl w:val="EA007F00"/>
    <w:lvl w:ilvl="0" w:tplc="AC2C9D5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F03D88"/>
    <w:multiLevelType w:val="hybridMultilevel"/>
    <w:tmpl w:val="D4847892"/>
    <w:lvl w:ilvl="0" w:tplc="27DC8B2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A2"/>
    <w:rsid w:val="0006049C"/>
    <w:rsid w:val="000A2EAE"/>
    <w:rsid w:val="000B0CB7"/>
    <w:rsid w:val="00127E72"/>
    <w:rsid w:val="00236E82"/>
    <w:rsid w:val="002B1C37"/>
    <w:rsid w:val="003915A2"/>
    <w:rsid w:val="003958EB"/>
    <w:rsid w:val="00493B3C"/>
    <w:rsid w:val="004C3F4F"/>
    <w:rsid w:val="005322F4"/>
    <w:rsid w:val="0092765E"/>
    <w:rsid w:val="009F4966"/>
    <w:rsid w:val="00A37A84"/>
    <w:rsid w:val="00AD1496"/>
    <w:rsid w:val="00B54EDE"/>
    <w:rsid w:val="00D959DD"/>
    <w:rsid w:val="00E4539A"/>
    <w:rsid w:val="00E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3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1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D14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76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3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1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D14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76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Daniel Montoya</cp:lastModifiedBy>
  <cp:revision>2</cp:revision>
  <dcterms:created xsi:type="dcterms:W3CDTF">2014-07-25T17:08:00Z</dcterms:created>
  <dcterms:modified xsi:type="dcterms:W3CDTF">2014-07-25T17:08:00Z</dcterms:modified>
</cp:coreProperties>
</file>