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99" w:rsidRDefault="002F1099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E273E3" w:rsidRDefault="00E273E3">
      <w:pPr>
        <w:rPr>
          <w:rFonts w:ascii="Arial" w:hAnsi="Arial" w:cs="Arial"/>
          <w:sz w:val="32"/>
          <w:szCs w:val="32"/>
        </w:rPr>
      </w:pPr>
    </w:p>
    <w:p w:rsidR="00E273E3" w:rsidRDefault="00E273E3">
      <w:pPr>
        <w:rPr>
          <w:rFonts w:ascii="Arial" w:hAnsi="Arial" w:cs="Arial"/>
          <w:sz w:val="32"/>
          <w:szCs w:val="32"/>
        </w:rPr>
      </w:pPr>
    </w:p>
    <w:p w:rsidR="002F1099" w:rsidRPr="00E273E3" w:rsidRDefault="00E273E3" w:rsidP="002F1099">
      <w:pPr>
        <w:rPr>
          <w:rFonts w:ascii="Arial" w:hAnsi="Arial" w:cs="Arial"/>
          <w:sz w:val="32"/>
          <w:szCs w:val="32"/>
        </w:rPr>
      </w:pPr>
      <w:r>
        <w:rPr>
          <w:rFonts w:ascii="TTE16BE798t00" w:hAnsi="TTE16BE798t00" w:cs="TTE16BE798t00"/>
          <w:noProof/>
          <w:sz w:val="23"/>
          <w:szCs w:val="23"/>
          <w:lang w:val="es-CL" w:eastAsia="es-CL"/>
        </w:rPr>
        <w:drawing>
          <wp:anchor distT="0" distB="0" distL="114300" distR="114300" simplePos="0" relativeHeight="251664384" behindDoc="0" locked="0" layoutInCell="1" allowOverlap="1" wp14:anchorId="4C792C29" wp14:editId="5F9FF0EB">
            <wp:simplePos x="0" y="0"/>
            <wp:positionH relativeFrom="column">
              <wp:posOffset>-537210</wp:posOffset>
            </wp:positionH>
            <wp:positionV relativeFrom="paragraph">
              <wp:posOffset>-1267460</wp:posOffset>
            </wp:positionV>
            <wp:extent cx="685800" cy="800100"/>
            <wp:effectExtent l="0" t="0" r="0" b="0"/>
            <wp:wrapSquare wrapText="bothSides"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5425">
        <w:rPr>
          <w:rFonts w:ascii="Arial" w:hAnsi="Arial" w:cs="Arial"/>
          <w:noProof/>
          <w:sz w:val="32"/>
          <w:szCs w:val="32"/>
          <w:lang w:val="es-CL" w:eastAsia="es-C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1.45pt;margin-top:-80.9pt;width:417.75pt;height:51.65pt;z-index:251662336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ahoma&quot;;font-size:18pt;font-weight:bold;v-text-kern:t" trim="t" fitpath="t" string="TEST PSU &#10;TEMA: Notación  logaritmica.&#10;&#10;&#10;&#10;"/>
            <w10:wrap type="square"/>
          </v:shape>
        </w:pict>
      </w:r>
      <w:r w:rsidR="002F1099" w:rsidRPr="005C1125">
        <w:rPr>
          <w:rFonts w:cstheme="minorHAnsi"/>
          <w:sz w:val="32"/>
          <w:szCs w:val="32"/>
        </w:rPr>
        <w:t xml:space="preserve">1.-)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10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sup>
        </m:sSup>
      </m:oMath>
      <w:r w:rsidR="002F1099" w:rsidRPr="005C1125">
        <w:rPr>
          <w:rFonts w:eastAsiaTheme="minorEastAsia" w:cstheme="minorHAnsi"/>
          <w:sz w:val="32"/>
          <w:szCs w:val="32"/>
        </w:rPr>
        <w:t>=1000</w:t>
      </w:r>
    </w:p>
    <w:p w:rsidR="002F1099" w:rsidRPr="005C1125" w:rsidRDefault="002F1099" w:rsidP="005C1125">
      <w:pPr>
        <w:spacing w:line="240" w:lineRule="auto"/>
        <w:rPr>
          <w:rFonts w:eastAsiaTheme="minorEastAsia" w:cstheme="minorHAnsi"/>
          <w:sz w:val="24"/>
          <w:szCs w:val="32"/>
        </w:rPr>
      </w:pPr>
      <w:r w:rsidRPr="005C1125">
        <w:rPr>
          <w:rFonts w:eastAsiaTheme="minorEastAsia" w:cstheme="minorHAnsi"/>
          <w:sz w:val="24"/>
          <w:szCs w:val="32"/>
        </w:rPr>
        <w:t xml:space="preserve">a)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32"/>
              </w:rPr>
              <m:t>log</m:t>
            </m:r>
          </m:fName>
          <m:e>
            <m:r>
              <w:rPr>
                <w:rFonts w:ascii="Cambria Math" w:eastAsiaTheme="minorEastAsia" w:hAnsi="Cambria Math" w:cstheme="minorHAnsi"/>
                <w:sz w:val="24"/>
                <w:szCs w:val="32"/>
              </w:rPr>
              <m:t>1000</m:t>
            </m:r>
          </m:e>
        </m:func>
      </m:oMath>
      <w:r w:rsidR="005C1125" w:rsidRPr="005C1125">
        <w:rPr>
          <w:rFonts w:eastAsiaTheme="minorEastAsia" w:cstheme="minorHAnsi"/>
          <w:sz w:val="24"/>
          <w:szCs w:val="32"/>
        </w:rPr>
        <w:t xml:space="preserve"> = X</w:t>
      </w:r>
      <w:r w:rsidR="005C1125">
        <w:rPr>
          <w:rFonts w:eastAsiaTheme="minorEastAsia" w:cstheme="minorHAnsi"/>
          <w:sz w:val="24"/>
          <w:szCs w:val="32"/>
        </w:rPr>
        <w:t xml:space="preserve">              d)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32"/>
              </w:rPr>
              <m:t>log</m:t>
            </m:r>
          </m:fName>
          <m:e>
            <m:r>
              <w:rPr>
                <w:rFonts w:ascii="Cambria Math" w:eastAsiaTheme="minorEastAsia" w:hAnsi="Cambria Math" w:cstheme="minorHAnsi"/>
                <w:sz w:val="24"/>
                <w:szCs w:val="32"/>
              </w:rPr>
              <m:t>X</m:t>
            </m:r>
          </m:e>
        </m:func>
      </m:oMath>
      <w:r w:rsidR="005C1125">
        <w:rPr>
          <w:rFonts w:eastAsiaTheme="minorEastAsia" w:cstheme="minorHAnsi"/>
          <w:sz w:val="24"/>
          <w:szCs w:val="32"/>
        </w:rPr>
        <w:t xml:space="preserve"> = 1000</w:t>
      </w:r>
    </w:p>
    <w:p w:rsidR="005C1125" w:rsidRDefault="005C1125" w:rsidP="005C1125">
      <w:pPr>
        <w:spacing w:line="240" w:lineRule="auto"/>
        <w:rPr>
          <w:rFonts w:eastAsiaTheme="minorEastAsia" w:cstheme="minorHAnsi"/>
          <w:sz w:val="24"/>
          <w:szCs w:val="32"/>
        </w:rPr>
      </w:pPr>
      <w:r w:rsidRPr="005C1125">
        <w:rPr>
          <w:rFonts w:eastAsiaTheme="minorEastAsia" w:cstheme="minorHAnsi"/>
          <w:sz w:val="24"/>
          <w:szCs w:val="32"/>
        </w:rPr>
        <w:t xml:space="preserve">b)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x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sz w:val="24"/>
                <w:szCs w:val="32"/>
              </w:rPr>
              <m:t>10</m:t>
            </m:r>
          </m:e>
        </m:func>
      </m:oMath>
      <w:r w:rsidRPr="005C1125">
        <w:rPr>
          <w:rFonts w:eastAsiaTheme="minorEastAsia" w:cstheme="minorHAnsi"/>
          <w:sz w:val="24"/>
          <w:szCs w:val="32"/>
        </w:rPr>
        <w:t xml:space="preserve"> = 1000</w:t>
      </w:r>
      <w:r w:rsidR="00B852C4">
        <w:rPr>
          <w:rFonts w:eastAsiaTheme="minorEastAsia" w:cstheme="minorHAnsi"/>
          <w:sz w:val="24"/>
          <w:szCs w:val="32"/>
        </w:rPr>
        <w:t xml:space="preserve">          e</w:t>
      </w:r>
      <w:r>
        <w:rPr>
          <w:rFonts w:eastAsiaTheme="minorEastAsia" w:cstheme="minorHAnsi"/>
          <w:sz w:val="24"/>
          <w:szCs w:val="32"/>
        </w:rPr>
        <w:t xml:space="preserve">)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100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sz w:val="24"/>
                <w:szCs w:val="32"/>
              </w:rPr>
              <m:t>1000</m:t>
            </m:r>
          </m:e>
        </m:func>
      </m:oMath>
      <w:r>
        <w:rPr>
          <w:rFonts w:eastAsiaTheme="minorEastAsia" w:cstheme="minorHAnsi"/>
          <w:sz w:val="24"/>
          <w:szCs w:val="32"/>
        </w:rPr>
        <w:t xml:space="preserve"> = X</w:t>
      </w:r>
    </w:p>
    <w:p w:rsidR="005C1125" w:rsidRDefault="005C1125" w:rsidP="005C1125">
      <w:pPr>
        <w:rPr>
          <w:rFonts w:eastAsiaTheme="minorEastAsia" w:cstheme="minorHAnsi"/>
          <w:sz w:val="28"/>
          <w:szCs w:val="32"/>
        </w:rPr>
      </w:pPr>
      <w:r>
        <w:rPr>
          <w:rFonts w:eastAsiaTheme="minorEastAsia" w:cstheme="minorHAnsi"/>
          <w:sz w:val="24"/>
          <w:szCs w:val="32"/>
        </w:rPr>
        <w:t xml:space="preserve">c)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1000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sz w:val="24"/>
                <w:szCs w:val="32"/>
              </w:rPr>
              <m:t>10</m:t>
            </m:r>
          </m:e>
        </m:func>
      </m:oMath>
      <w:r>
        <w:rPr>
          <w:rFonts w:eastAsiaTheme="minorEastAsia" w:cstheme="minorHAnsi"/>
          <w:sz w:val="24"/>
          <w:szCs w:val="32"/>
        </w:rPr>
        <w:t xml:space="preserve"> = X</w:t>
      </w:r>
    </w:p>
    <w:p w:rsidR="005C1125" w:rsidRDefault="005C1125" w:rsidP="005C1125">
      <w:pPr>
        <w:rPr>
          <w:rFonts w:eastAsiaTheme="minorEastAsia" w:cstheme="minorHAnsi"/>
          <w:sz w:val="28"/>
          <w:szCs w:val="32"/>
        </w:rPr>
      </w:pPr>
    </w:p>
    <w:p w:rsidR="005C1125" w:rsidRDefault="005C1125" w:rsidP="005C1125">
      <w:pPr>
        <w:rPr>
          <w:rFonts w:eastAsiaTheme="minorEastAsia" w:cstheme="minorHAnsi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 xml:space="preserve">2.-) </w:t>
      </w:r>
      <w:r w:rsidR="00B852C4">
        <w:rPr>
          <w:rFonts w:eastAsiaTheme="minorEastAsia" w:cstheme="minorHAnsi"/>
          <w:sz w:val="32"/>
          <w:szCs w:val="32"/>
        </w:rPr>
        <w:t>El cuadrado de un número es igual a 625, expresado en                                                                              notación logarítmica es</w:t>
      </w:r>
    </w:p>
    <w:p w:rsidR="00B852C4" w:rsidRPr="00B852C4" w:rsidRDefault="00B852C4" w:rsidP="005C1125">
      <w:pPr>
        <w:rPr>
          <w:rFonts w:eastAsiaTheme="minorEastAsia" w:cstheme="minorHAnsi"/>
          <w:sz w:val="24"/>
          <w:szCs w:val="32"/>
        </w:rPr>
      </w:pPr>
      <w:r>
        <w:rPr>
          <w:rFonts w:eastAsiaTheme="minorEastAsia" w:cstheme="minorHAnsi"/>
          <w:sz w:val="24"/>
          <w:szCs w:val="32"/>
        </w:rPr>
        <w:t xml:space="preserve">a)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625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sz w:val="24"/>
                <w:szCs w:val="32"/>
              </w:rPr>
              <m:t>2</m:t>
            </m:r>
          </m:e>
        </m:func>
      </m:oMath>
      <w:r>
        <w:rPr>
          <w:rFonts w:eastAsiaTheme="minorEastAsia" w:cstheme="minorHAnsi"/>
          <w:sz w:val="24"/>
          <w:szCs w:val="32"/>
        </w:rPr>
        <w:t xml:space="preserve"> = X                d)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x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sz w:val="24"/>
                <w:szCs w:val="32"/>
              </w:rPr>
              <m:t>625</m:t>
            </m:r>
          </m:e>
        </m:func>
      </m:oMath>
      <w:r>
        <w:rPr>
          <w:rFonts w:eastAsiaTheme="minorEastAsia" w:cstheme="minorHAnsi"/>
          <w:sz w:val="24"/>
          <w:szCs w:val="32"/>
        </w:rPr>
        <w:t xml:space="preserve"> = 2</w:t>
      </w:r>
    </w:p>
    <w:p w:rsidR="005C1125" w:rsidRDefault="00B852C4" w:rsidP="005C1125">
      <w:pPr>
        <w:spacing w:line="240" w:lineRule="auto"/>
        <w:rPr>
          <w:rFonts w:eastAsiaTheme="minorEastAsia"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 xml:space="preserve">b) </w:t>
      </w:r>
      <m:oMath>
        <m:func>
          <m:funcPr>
            <m:ctrlPr>
              <w:rPr>
                <w:rFonts w:ascii="Cambria Math" w:hAnsi="Cambria Math" w:cstheme="minorHAnsi"/>
                <w:i/>
                <w:sz w:val="24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32"/>
              </w:rPr>
              <m:t>log</m:t>
            </m:r>
          </m:fName>
          <m:e>
            <m:r>
              <w:rPr>
                <w:rFonts w:ascii="Cambria Math" w:hAnsi="Cambria Math" w:cstheme="minorHAnsi"/>
                <w:sz w:val="24"/>
                <w:szCs w:val="32"/>
              </w:rPr>
              <m:t>X</m:t>
            </m:r>
          </m:e>
        </m:func>
      </m:oMath>
      <w:r>
        <w:rPr>
          <w:rFonts w:eastAsiaTheme="minorEastAsia" w:cstheme="minorHAnsi"/>
          <w:sz w:val="24"/>
          <w:szCs w:val="32"/>
        </w:rPr>
        <w:t xml:space="preserve"> = 625                 e)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32"/>
              </w:rPr>
              <m:t>2</m:t>
            </m:r>
          </m:sup>
        </m:sSup>
      </m:oMath>
      <w:r>
        <w:rPr>
          <w:rFonts w:eastAsiaTheme="minorEastAsia" w:cstheme="minorHAnsi"/>
          <w:sz w:val="24"/>
          <w:szCs w:val="32"/>
        </w:rPr>
        <w:t xml:space="preserve"> = 625</w:t>
      </w:r>
    </w:p>
    <w:p w:rsidR="00B852C4" w:rsidRDefault="00B852C4" w:rsidP="005C1125">
      <w:pPr>
        <w:spacing w:line="240" w:lineRule="auto"/>
        <w:rPr>
          <w:rFonts w:eastAsiaTheme="minorEastAsia" w:cstheme="minorHAnsi"/>
          <w:sz w:val="24"/>
          <w:szCs w:val="32"/>
        </w:rPr>
      </w:pPr>
      <w:r>
        <w:rPr>
          <w:rFonts w:eastAsiaTheme="minorEastAsia" w:cstheme="minorHAnsi"/>
          <w:sz w:val="24"/>
          <w:szCs w:val="32"/>
        </w:rPr>
        <w:t xml:space="preserve">c)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sz w:val="24"/>
                <w:szCs w:val="32"/>
              </w:rPr>
              <m:t>X</m:t>
            </m:r>
          </m:e>
        </m:func>
      </m:oMath>
      <w:r>
        <w:rPr>
          <w:rFonts w:eastAsiaTheme="minorEastAsia" w:cstheme="minorHAnsi"/>
          <w:sz w:val="24"/>
          <w:szCs w:val="32"/>
        </w:rPr>
        <w:t xml:space="preserve"> = 25</w:t>
      </w:r>
    </w:p>
    <w:p w:rsidR="00B852C4" w:rsidRDefault="00B852C4" w:rsidP="005C1125">
      <w:pPr>
        <w:spacing w:line="240" w:lineRule="auto"/>
        <w:rPr>
          <w:rFonts w:eastAsiaTheme="minorEastAsia" w:cstheme="minorHAnsi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 xml:space="preserve">3.-) </w:t>
      </w:r>
      <w:r w:rsidR="00005FEB">
        <w:rPr>
          <w:rFonts w:eastAsiaTheme="minorEastAsia" w:cstheme="minorHAnsi"/>
          <w:sz w:val="32"/>
          <w:szCs w:val="32"/>
        </w:rPr>
        <w:t>Si el lado de un cuadrado es X, y el lado de otro cuadrado es X+1, la suma de sus áreas expresado en notación logarítmica es</w:t>
      </w:r>
    </w:p>
    <w:p w:rsidR="00005FEB" w:rsidRDefault="009A79D2" w:rsidP="0056369E">
      <w:pPr>
        <w:spacing w:line="240" w:lineRule="auto"/>
        <w:rPr>
          <w:rFonts w:eastAsiaTheme="minorEastAsia" w:cstheme="minorHAnsi"/>
          <w:sz w:val="24"/>
          <w:szCs w:val="32"/>
        </w:rPr>
      </w:pPr>
      <w:r>
        <w:rPr>
          <w:rFonts w:eastAsiaTheme="minorEastAsia" w:cstheme="minorHAnsi"/>
          <w:noProof/>
          <w:sz w:val="24"/>
          <w:szCs w:val="32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712A8883" wp14:editId="07C3FD48">
            <wp:simplePos x="0" y="0"/>
            <wp:positionH relativeFrom="column">
              <wp:posOffset>3615690</wp:posOffset>
            </wp:positionH>
            <wp:positionV relativeFrom="paragraph">
              <wp:posOffset>74930</wp:posOffset>
            </wp:positionV>
            <wp:extent cx="1041400" cy="1076325"/>
            <wp:effectExtent l="0" t="0" r="6350" b="9525"/>
            <wp:wrapSquare wrapText="bothSides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_ej2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254">
        <w:rPr>
          <w:rFonts w:eastAsiaTheme="minorEastAsia" w:cstheme="minorHAnsi"/>
          <w:noProof/>
          <w:sz w:val="24"/>
          <w:szCs w:val="32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72728E09" wp14:editId="2FBFEE6D">
            <wp:simplePos x="0" y="0"/>
            <wp:positionH relativeFrom="column">
              <wp:posOffset>2625090</wp:posOffset>
            </wp:positionH>
            <wp:positionV relativeFrom="paragraph">
              <wp:posOffset>75565</wp:posOffset>
            </wp:positionV>
            <wp:extent cx="866775" cy="895350"/>
            <wp:effectExtent l="0" t="0" r="9525" b="0"/>
            <wp:wrapSquare wrapText="bothSides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_ej2_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FEB">
        <w:rPr>
          <w:rFonts w:eastAsiaTheme="minorEastAsia" w:cstheme="minorHAnsi"/>
          <w:sz w:val="24"/>
          <w:szCs w:val="32"/>
        </w:rPr>
        <w:t xml:space="preserve">a)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x</m:t>
                </m:r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2</m:t>
                </m:r>
              </m:sup>
            </m:sSup>
          </m:e>
        </m:func>
      </m:oMath>
      <w:r w:rsidR="005C0254">
        <w:rPr>
          <w:rFonts w:eastAsiaTheme="minorEastAsia" w:cstheme="minorHAnsi"/>
          <w:sz w:val="24"/>
          <w:szCs w:val="32"/>
        </w:rPr>
        <w:t xml:space="preserve">=2 +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32"/>
              </w:rPr>
              <m:t>log</m:t>
            </m:r>
          </m:fName>
          <m:e>
            <m:r>
              <w:rPr>
                <w:rFonts w:ascii="Cambria Math" w:eastAsiaTheme="minorEastAsia" w:hAnsi="Cambria Math" w:cstheme="minorHAnsi"/>
                <w:sz w:val="24"/>
                <w:szCs w:val="32"/>
              </w:rPr>
              <m:t>(x+1)</m:t>
            </m:r>
          </m:e>
        </m:func>
      </m:oMath>
      <w:r w:rsidR="005C0254">
        <w:rPr>
          <w:rFonts w:eastAsiaTheme="minorEastAsia" w:cstheme="minorHAnsi"/>
          <w:sz w:val="24"/>
          <w:szCs w:val="32"/>
        </w:rPr>
        <w:t>=X</w:t>
      </w:r>
    </w:p>
    <w:p w:rsidR="005C0254" w:rsidRDefault="005C0254" w:rsidP="0056369E">
      <w:pPr>
        <w:spacing w:line="240" w:lineRule="auto"/>
        <w:rPr>
          <w:rFonts w:eastAsiaTheme="minorEastAsia" w:cstheme="minorHAnsi"/>
          <w:sz w:val="24"/>
          <w:szCs w:val="32"/>
        </w:rPr>
      </w:pPr>
      <w:r>
        <w:rPr>
          <w:rFonts w:eastAsiaTheme="minorEastAsia" w:cstheme="minorHAnsi"/>
          <w:sz w:val="24"/>
          <w:szCs w:val="32"/>
        </w:rPr>
        <w:t xml:space="preserve">b)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x</m:t>
                </m:r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2</m:t>
                </m:r>
              </m:sup>
            </m:sSup>
          </m:e>
        </m:func>
      </m:oMath>
      <w:r>
        <w:rPr>
          <w:rFonts w:eastAsiaTheme="minorEastAsia" w:cstheme="minorHAnsi"/>
          <w:sz w:val="24"/>
          <w:szCs w:val="32"/>
        </w:rPr>
        <w:t xml:space="preserve">=2 +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x+1</m:t>
                </m:r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(x+1)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2</m:t>
                </m:r>
              </m:sup>
            </m:sSup>
          </m:e>
        </m:func>
      </m:oMath>
      <w:r>
        <w:rPr>
          <w:rFonts w:eastAsiaTheme="minorEastAsia" w:cstheme="minorHAnsi"/>
          <w:sz w:val="24"/>
          <w:szCs w:val="32"/>
        </w:rPr>
        <w:t>=2</w:t>
      </w:r>
    </w:p>
    <w:p w:rsidR="005C0254" w:rsidRDefault="005C0254" w:rsidP="0056369E">
      <w:pPr>
        <w:spacing w:line="240" w:lineRule="auto"/>
        <w:rPr>
          <w:rFonts w:eastAsiaTheme="minorEastAsia" w:cstheme="minorHAnsi"/>
          <w:sz w:val="24"/>
          <w:szCs w:val="32"/>
        </w:rPr>
      </w:pPr>
      <w:r>
        <w:rPr>
          <w:rFonts w:eastAsiaTheme="minorEastAsia" w:cstheme="minorHAnsi"/>
          <w:sz w:val="24"/>
          <w:szCs w:val="32"/>
        </w:rPr>
        <w:t>c) 2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32"/>
              </w:rPr>
              <m:t>2</m:t>
            </m:r>
          </m:sup>
        </m:sSup>
      </m:oMath>
      <w:r>
        <w:rPr>
          <w:rFonts w:eastAsiaTheme="minorEastAsia" w:cstheme="minorHAnsi"/>
          <w:sz w:val="24"/>
          <w:szCs w:val="32"/>
        </w:rPr>
        <w:t xml:space="preserve"> + 2X + 1</w:t>
      </w:r>
    </w:p>
    <w:p w:rsidR="005C0254" w:rsidRDefault="009A79D2" w:rsidP="0056369E">
      <w:pPr>
        <w:spacing w:line="240" w:lineRule="auto"/>
        <w:rPr>
          <w:rFonts w:eastAsiaTheme="minorEastAsia" w:cstheme="minorHAnsi"/>
          <w:sz w:val="24"/>
          <w:szCs w:val="32"/>
        </w:rPr>
      </w:pPr>
      <w:r>
        <w:rPr>
          <w:rFonts w:eastAsiaTheme="minorEastAsia" w:cstheme="minorHAnsi"/>
          <w:noProof/>
          <w:sz w:val="24"/>
          <w:szCs w:val="32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593A56FF" wp14:editId="2E286927">
            <wp:simplePos x="0" y="0"/>
            <wp:positionH relativeFrom="column">
              <wp:posOffset>3939540</wp:posOffset>
            </wp:positionH>
            <wp:positionV relativeFrom="paragraph">
              <wp:posOffset>208915</wp:posOffset>
            </wp:positionV>
            <wp:extent cx="409575" cy="266700"/>
            <wp:effectExtent l="0" t="0" r="9525" b="0"/>
            <wp:wrapSquare wrapText="bothSides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+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 w:cstheme="minorHAnsi"/>
          <w:noProof/>
          <w:sz w:val="24"/>
          <w:szCs w:val="32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4D905D65" wp14:editId="365BCD8A">
            <wp:simplePos x="0" y="0"/>
            <wp:positionH relativeFrom="column">
              <wp:posOffset>2939415</wp:posOffset>
            </wp:positionH>
            <wp:positionV relativeFrom="paragraph">
              <wp:posOffset>27940</wp:posOffset>
            </wp:positionV>
            <wp:extent cx="200025" cy="238125"/>
            <wp:effectExtent l="0" t="0" r="9525" b="9525"/>
            <wp:wrapSquare wrapText="bothSides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254">
        <w:rPr>
          <w:rFonts w:eastAsiaTheme="minorEastAsia" w:cstheme="minorHAnsi"/>
          <w:sz w:val="24"/>
          <w:szCs w:val="32"/>
        </w:rPr>
        <w:t xml:space="preserve">d)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x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sz w:val="24"/>
                <w:szCs w:val="32"/>
              </w:rPr>
              <m:t>(x+1)</m:t>
            </m:r>
          </m:e>
        </m:func>
      </m:oMath>
      <w:r w:rsidR="005C0254">
        <w:rPr>
          <w:rFonts w:eastAsiaTheme="minorEastAsia" w:cstheme="minorHAnsi"/>
          <w:sz w:val="24"/>
          <w:szCs w:val="32"/>
        </w:rPr>
        <w:t xml:space="preserve"> = 2</w:t>
      </w:r>
    </w:p>
    <w:p w:rsidR="005C0254" w:rsidRDefault="005C0254" w:rsidP="0056369E">
      <w:pPr>
        <w:spacing w:line="240" w:lineRule="auto"/>
        <w:rPr>
          <w:rFonts w:eastAsiaTheme="minorEastAsia" w:cstheme="minorHAnsi"/>
          <w:sz w:val="24"/>
          <w:szCs w:val="32"/>
        </w:rPr>
      </w:pPr>
      <w:r>
        <w:rPr>
          <w:rFonts w:eastAsiaTheme="minorEastAsia" w:cstheme="minorHAnsi"/>
          <w:sz w:val="24"/>
          <w:szCs w:val="32"/>
        </w:rPr>
        <w:t xml:space="preserve">e)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sz w:val="24"/>
                <w:szCs w:val="32"/>
              </w:rPr>
              <m:t>X</m:t>
            </m:r>
          </m:e>
        </m:func>
      </m:oMath>
      <w:r>
        <w:rPr>
          <w:rFonts w:eastAsiaTheme="minorEastAsia" w:cstheme="minorHAnsi"/>
          <w:sz w:val="24"/>
          <w:szCs w:val="32"/>
        </w:rPr>
        <w:t xml:space="preserve"> = X+1</w:t>
      </w:r>
    </w:p>
    <w:p w:rsidR="005C0254" w:rsidRDefault="005C0254" w:rsidP="0056369E">
      <w:pPr>
        <w:spacing w:line="240" w:lineRule="auto"/>
        <w:rPr>
          <w:rFonts w:cstheme="minorHAnsi"/>
          <w:sz w:val="24"/>
          <w:szCs w:val="32"/>
        </w:rPr>
      </w:pPr>
    </w:p>
    <w:p w:rsidR="009A79D2" w:rsidRDefault="009A79D2" w:rsidP="0056369E">
      <w:pPr>
        <w:spacing w:line="240" w:lineRule="auto"/>
        <w:rPr>
          <w:rFonts w:eastAsiaTheme="minorEastAsia"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4.-)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e>
          <m:sup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+2x+1</m:t>
            </m:r>
          </m:sup>
        </m:sSup>
      </m:oMath>
      <w:r>
        <w:rPr>
          <w:rFonts w:eastAsiaTheme="minorEastAsia" w:cstheme="minorHAnsi"/>
          <w:sz w:val="32"/>
          <w:szCs w:val="32"/>
        </w:rPr>
        <w:t>=1225</w:t>
      </w:r>
    </w:p>
    <w:p w:rsidR="003145B9" w:rsidRDefault="009A79D2" w:rsidP="0056369E">
      <w:pPr>
        <w:spacing w:line="240" w:lineRule="auto"/>
        <w:rPr>
          <w:rFonts w:eastAsiaTheme="minorEastAsia" w:cstheme="minorHAnsi"/>
          <w:sz w:val="24"/>
          <w:szCs w:val="32"/>
        </w:rPr>
      </w:pPr>
      <w:r>
        <w:rPr>
          <w:rFonts w:eastAsiaTheme="minorEastAsia" w:cstheme="minorHAnsi"/>
          <w:sz w:val="24"/>
          <w:szCs w:val="32"/>
        </w:rPr>
        <w:t xml:space="preserve">a)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1225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sz w:val="24"/>
                <w:szCs w:val="32"/>
              </w:rPr>
              <m:t>X</m:t>
            </m:r>
          </m:e>
        </m:func>
      </m:oMath>
      <w:r>
        <w:rPr>
          <w:rFonts w:eastAsiaTheme="minorEastAsia" w:cstheme="minorHAnsi"/>
          <w:sz w:val="24"/>
          <w:szCs w:val="32"/>
        </w:rPr>
        <w:t xml:space="preserve"> = (X+1)</w:t>
      </w:r>
      <w:r>
        <w:rPr>
          <w:rFonts w:eastAsiaTheme="minorEastAsia" w:cstheme="minorHAnsi"/>
          <w:sz w:val="24"/>
          <w:szCs w:val="32"/>
          <w:vertAlign w:val="superscript"/>
        </w:rPr>
        <w:t>2</w:t>
      </w:r>
      <w:r>
        <w:rPr>
          <w:rFonts w:eastAsiaTheme="minorEastAsia" w:cstheme="minorHAnsi"/>
          <w:sz w:val="24"/>
          <w:szCs w:val="32"/>
        </w:rPr>
        <w:t xml:space="preserve"> </w:t>
      </w:r>
      <w:r w:rsidR="003145B9">
        <w:rPr>
          <w:rFonts w:eastAsiaTheme="minorEastAsia" w:cstheme="minorHAnsi"/>
          <w:sz w:val="24"/>
          <w:szCs w:val="32"/>
        </w:rPr>
        <w:t xml:space="preserve">          </w:t>
      </w:r>
      <w:r w:rsidR="008C70D6">
        <w:rPr>
          <w:rFonts w:eastAsiaTheme="minorEastAsia" w:cstheme="minorHAnsi"/>
          <w:sz w:val="24"/>
          <w:szCs w:val="32"/>
        </w:rPr>
        <w:t xml:space="preserve"> </w:t>
      </w:r>
      <w:r w:rsidR="003145B9">
        <w:rPr>
          <w:rFonts w:eastAsiaTheme="minorEastAsia" w:cstheme="minorHAnsi"/>
          <w:sz w:val="24"/>
          <w:szCs w:val="32"/>
        </w:rPr>
        <w:t xml:space="preserve">d)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x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sz w:val="24"/>
                <w:szCs w:val="32"/>
              </w:rPr>
              <m:t>1225</m:t>
            </m:r>
          </m:e>
        </m:func>
      </m:oMath>
      <w:r w:rsidR="003145B9">
        <w:rPr>
          <w:rFonts w:eastAsiaTheme="minorEastAsia" w:cstheme="minorHAnsi"/>
          <w:sz w:val="24"/>
          <w:szCs w:val="32"/>
        </w:rPr>
        <w:t xml:space="preserve"> = X+1</w:t>
      </w:r>
    </w:p>
    <w:p w:rsidR="009A79D2" w:rsidRDefault="009A79D2" w:rsidP="0056369E">
      <w:pPr>
        <w:spacing w:line="240" w:lineRule="auto"/>
        <w:rPr>
          <w:rFonts w:eastAsiaTheme="minorEastAsia" w:cstheme="minorHAnsi"/>
          <w:sz w:val="24"/>
          <w:szCs w:val="32"/>
        </w:rPr>
      </w:pPr>
      <w:r>
        <w:rPr>
          <w:rFonts w:eastAsiaTheme="minorEastAsia" w:cstheme="minorHAnsi"/>
          <w:sz w:val="24"/>
          <w:szCs w:val="32"/>
        </w:rPr>
        <w:t xml:space="preserve">b)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(x+1)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sz w:val="24"/>
                <w:szCs w:val="32"/>
              </w:rPr>
              <m:t>1225</m:t>
            </m:r>
          </m:e>
        </m:func>
      </m:oMath>
      <w:r w:rsidR="003145B9">
        <w:rPr>
          <w:rFonts w:eastAsiaTheme="minorEastAsia" w:cstheme="minorHAnsi"/>
          <w:sz w:val="24"/>
          <w:szCs w:val="32"/>
        </w:rPr>
        <w:t xml:space="preserve"> = X            </w:t>
      </w:r>
      <w:r w:rsidR="008C70D6">
        <w:rPr>
          <w:rFonts w:eastAsiaTheme="minorEastAsia" w:cstheme="minorHAnsi"/>
          <w:sz w:val="24"/>
          <w:szCs w:val="32"/>
        </w:rPr>
        <w:t>e</w:t>
      </w:r>
      <w:r w:rsidR="003145B9">
        <w:rPr>
          <w:rFonts w:eastAsiaTheme="minorEastAsia" w:cstheme="minorHAnsi"/>
          <w:sz w:val="24"/>
          <w:szCs w:val="32"/>
        </w:rPr>
        <w:t xml:space="preserve">)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32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32"/>
                      </w:rPr>
                      <m:t>(x+1)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4"/>
                        <w:szCs w:val="32"/>
                      </w:rPr>
                      <m:t>2</m:t>
                    </m:r>
                  </m:sup>
                </m:sSup>
              </m:sub>
            </m:sSub>
          </m:fName>
          <m:e>
            <m:r>
              <w:rPr>
                <w:rFonts w:ascii="Cambria Math" w:eastAsiaTheme="minorEastAsia" w:hAnsi="Cambria Math" w:cstheme="minorHAnsi"/>
                <w:sz w:val="24"/>
                <w:szCs w:val="32"/>
              </w:rPr>
              <m:t>X</m:t>
            </m:r>
          </m:e>
        </m:func>
      </m:oMath>
      <w:r w:rsidR="003145B9">
        <w:rPr>
          <w:rFonts w:eastAsiaTheme="minorEastAsia" w:cstheme="minorHAnsi"/>
          <w:sz w:val="24"/>
          <w:szCs w:val="32"/>
        </w:rPr>
        <w:t xml:space="preserve"> = 1225</w:t>
      </w:r>
    </w:p>
    <w:p w:rsidR="003145B9" w:rsidRDefault="003145B9" w:rsidP="0056369E">
      <w:pPr>
        <w:spacing w:line="240" w:lineRule="auto"/>
        <w:rPr>
          <w:rFonts w:eastAsiaTheme="minorEastAsia" w:cstheme="minorHAnsi"/>
          <w:sz w:val="24"/>
          <w:szCs w:val="32"/>
          <w:vertAlign w:val="superscript"/>
        </w:rPr>
      </w:pPr>
      <w:r>
        <w:rPr>
          <w:rFonts w:eastAsiaTheme="minorEastAsia" w:cstheme="minorHAnsi"/>
          <w:sz w:val="24"/>
          <w:szCs w:val="32"/>
        </w:rPr>
        <w:t xml:space="preserve">c)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x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sz w:val="24"/>
                <w:szCs w:val="32"/>
              </w:rPr>
              <m:t>1225</m:t>
            </m:r>
          </m:e>
        </m:func>
      </m:oMath>
      <w:r>
        <w:rPr>
          <w:rFonts w:eastAsiaTheme="minorEastAsia" w:cstheme="minorHAnsi"/>
          <w:sz w:val="24"/>
          <w:szCs w:val="32"/>
        </w:rPr>
        <w:t xml:space="preserve"> = (X+1)</w:t>
      </w:r>
      <w:r>
        <w:rPr>
          <w:rFonts w:eastAsiaTheme="minorEastAsia" w:cstheme="minorHAnsi"/>
          <w:sz w:val="24"/>
          <w:szCs w:val="32"/>
          <w:vertAlign w:val="superscript"/>
        </w:rPr>
        <w:t>2</w:t>
      </w:r>
    </w:p>
    <w:p w:rsidR="003145B9" w:rsidRDefault="003145B9" w:rsidP="0056369E">
      <w:pPr>
        <w:spacing w:line="240" w:lineRule="auto"/>
        <w:rPr>
          <w:rFonts w:eastAsiaTheme="minorEastAsia" w:cstheme="minorHAnsi"/>
          <w:sz w:val="24"/>
          <w:szCs w:val="32"/>
          <w:vertAlign w:val="superscript"/>
        </w:rPr>
      </w:pPr>
    </w:p>
    <w:p w:rsidR="00E273E3" w:rsidRDefault="00E273E3" w:rsidP="0056369E">
      <w:pPr>
        <w:spacing w:line="240" w:lineRule="auto"/>
        <w:rPr>
          <w:rFonts w:eastAsiaTheme="minorEastAsia" w:cstheme="minorHAnsi"/>
          <w:sz w:val="24"/>
          <w:szCs w:val="32"/>
          <w:vertAlign w:val="superscript"/>
        </w:rPr>
      </w:pPr>
    </w:p>
    <w:p w:rsidR="003145B9" w:rsidRDefault="003145B9" w:rsidP="0056369E">
      <w:pPr>
        <w:spacing w:line="240" w:lineRule="auto"/>
        <w:rPr>
          <w:rFonts w:eastAsiaTheme="minorEastAsia"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5.-) Exprese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x+1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x-2</m:t>
            </m:r>
          </m:den>
        </m:f>
      </m:oMath>
      <w:r>
        <w:rPr>
          <w:rFonts w:eastAsiaTheme="minorEastAsia" w:cstheme="minorHAnsi"/>
          <w:sz w:val="32"/>
          <w:szCs w:val="32"/>
        </w:rPr>
        <w:t xml:space="preserve"> en notación logarítmica</w:t>
      </w:r>
    </w:p>
    <w:p w:rsidR="003145B9" w:rsidRDefault="003145B9" w:rsidP="0056369E">
      <w:pPr>
        <w:spacing w:line="240" w:lineRule="auto"/>
        <w:rPr>
          <w:rFonts w:eastAsiaTheme="minorEastAsia" w:cstheme="minorHAnsi"/>
          <w:sz w:val="24"/>
          <w:szCs w:val="32"/>
        </w:rPr>
      </w:pPr>
      <w:r>
        <w:rPr>
          <w:rFonts w:eastAsiaTheme="minorEastAsia" w:cstheme="minorHAnsi"/>
          <w:sz w:val="24"/>
          <w:szCs w:val="32"/>
        </w:rPr>
        <w:t xml:space="preserve">a)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32"/>
              </w:rPr>
              <m:t>log</m:t>
            </m:r>
          </m:fName>
          <m:e>
            <m:r>
              <w:rPr>
                <w:rFonts w:ascii="Cambria Math" w:eastAsiaTheme="minorEastAsia" w:hAnsi="Cambria Math" w:cstheme="minorHAnsi"/>
                <w:sz w:val="24"/>
                <w:szCs w:val="32"/>
              </w:rPr>
              <m:t>(x+1</m:t>
            </m:r>
          </m:e>
        </m:func>
      </m:oMath>
      <w:r>
        <w:rPr>
          <w:rFonts w:eastAsiaTheme="minorEastAsia" w:cstheme="minorHAnsi"/>
          <w:sz w:val="24"/>
          <w:szCs w:val="32"/>
        </w:rPr>
        <w:t xml:space="preserve">) -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32"/>
              </w:rPr>
              <m:t>log</m:t>
            </m:r>
          </m:fName>
          <m:e>
            <m:r>
              <w:rPr>
                <w:rFonts w:ascii="Cambria Math" w:eastAsiaTheme="minorEastAsia" w:hAnsi="Cambria Math" w:cstheme="minorHAnsi"/>
                <w:sz w:val="24"/>
                <w:szCs w:val="32"/>
              </w:rPr>
              <m:t>(x-2)</m:t>
            </m:r>
          </m:e>
        </m:func>
      </m:oMath>
      <w:r w:rsidR="008C70D6">
        <w:rPr>
          <w:rFonts w:eastAsiaTheme="minorEastAsia" w:cstheme="minorHAnsi"/>
          <w:sz w:val="24"/>
          <w:szCs w:val="32"/>
        </w:rPr>
        <w:t xml:space="preserve">   d)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(x+1)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sz w:val="24"/>
                <w:szCs w:val="32"/>
              </w:rPr>
              <m:t>(x-2)</m:t>
            </m:r>
          </m:e>
        </m:func>
      </m:oMath>
    </w:p>
    <w:p w:rsidR="008C70D6" w:rsidRDefault="008C70D6" w:rsidP="0056369E">
      <w:pPr>
        <w:spacing w:line="240" w:lineRule="auto"/>
        <w:rPr>
          <w:rFonts w:eastAsiaTheme="minorEastAsia" w:cstheme="minorHAnsi"/>
          <w:sz w:val="24"/>
          <w:szCs w:val="32"/>
        </w:rPr>
      </w:pPr>
      <w:r>
        <w:rPr>
          <w:rFonts w:eastAsiaTheme="minorEastAsia" w:cstheme="minorHAnsi"/>
          <w:sz w:val="24"/>
          <w:szCs w:val="32"/>
        </w:rPr>
        <w:t xml:space="preserve">b)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(x-2)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sz w:val="24"/>
                <w:szCs w:val="32"/>
              </w:rPr>
              <m:t>(x+1)</m:t>
            </m:r>
          </m:e>
        </m:func>
      </m:oMath>
      <w:r>
        <w:rPr>
          <w:rFonts w:eastAsiaTheme="minorEastAsia" w:cstheme="minorHAnsi"/>
          <w:sz w:val="24"/>
          <w:szCs w:val="32"/>
        </w:rPr>
        <w:t xml:space="preserve">                 e)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32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(x+1)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32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(x-2)</m:t>
                </m:r>
              </m:e>
            </m:func>
          </m:den>
        </m:f>
      </m:oMath>
    </w:p>
    <w:p w:rsidR="00EC0BAD" w:rsidRDefault="008C70D6" w:rsidP="0056369E">
      <w:pPr>
        <w:spacing w:line="240" w:lineRule="auto"/>
        <w:rPr>
          <w:rFonts w:eastAsiaTheme="minorEastAsia"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 xml:space="preserve">c) </w:t>
      </w:r>
      <m:oMath>
        <m:func>
          <m:funcPr>
            <m:ctrlPr>
              <w:rPr>
                <w:rFonts w:ascii="Cambria Math" w:hAnsi="Cambria Math" w:cstheme="minorHAnsi"/>
                <w:i/>
                <w:sz w:val="24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32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32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32"/>
                      </w:rPr>
                      <m:t>(x-2)</m:t>
                    </m:r>
                  </m:sup>
                </m:sSup>
              </m:sub>
            </m:sSub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32"/>
                  </w:rPr>
                  <m:t>(x+1)</m:t>
                </m:r>
              </m:sup>
            </m:sSup>
          </m:e>
        </m:func>
      </m:oMath>
    </w:p>
    <w:p w:rsidR="00E273E3" w:rsidRPr="00E273E3" w:rsidRDefault="00E273E3" w:rsidP="0056369E">
      <w:pPr>
        <w:spacing w:line="240" w:lineRule="auto"/>
        <w:rPr>
          <w:rFonts w:eastAsiaTheme="minorEastAsia" w:cstheme="minorHAnsi"/>
          <w:sz w:val="24"/>
          <w:szCs w:val="32"/>
        </w:rPr>
      </w:pPr>
    </w:p>
    <w:p w:rsidR="00CB16B2" w:rsidRDefault="00CB16B2" w:rsidP="0056369E">
      <w:pPr>
        <w:spacing w:line="240" w:lineRule="auto"/>
        <w:rPr>
          <w:rFonts w:cstheme="minorHAnsi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 xml:space="preserve">6.-) </w:t>
      </w:r>
      <w:r w:rsidR="00EC0BAD">
        <w:rPr>
          <w:rFonts w:eastAsiaTheme="minorEastAsia" w:cstheme="minorHAnsi"/>
          <w:sz w:val="32"/>
          <w:szCs w:val="32"/>
        </w:rPr>
        <w:t>10</w:t>
      </w:r>
      <w:r w:rsidR="00EC0BAD">
        <w:rPr>
          <w:rFonts w:eastAsiaTheme="minorEastAsia" w:cstheme="minorHAnsi"/>
          <w:sz w:val="32"/>
          <w:szCs w:val="32"/>
          <w:vertAlign w:val="superscript"/>
        </w:rPr>
        <w:t xml:space="preserve">x-2 </w:t>
      </w:r>
      <w:r w:rsidR="00EC0BAD">
        <w:rPr>
          <w:rFonts w:cstheme="minorHAnsi"/>
          <w:sz w:val="32"/>
          <w:szCs w:val="32"/>
        </w:rPr>
        <w:t>= 5</w:t>
      </w:r>
    </w:p>
    <w:p w:rsidR="00EC0BAD" w:rsidRDefault="00EC0BAD" w:rsidP="0056369E">
      <w:pPr>
        <w:spacing w:line="240" w:lineRule="auto"/>
        <w:rPr>
          <w:rFonts w:eastAsiaTheme="minorEastAsia"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 xml:space="preserve">a) </w:t>
      </w:r>
      <m:oMath>
        <m:func>
          <m:funcPr>
            <m:ctrlPr>
              <w:rPr>
                <w:rFonts w:ascii="Cambria Math" w:hAnsi="Cambria Math" w:cstheme="minorHAnsi"/>
                <w:i/>
                <w:sz w:val="24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32"/>
              </w:rPr>
              <m:t>log</m:t>
            </m:r>
          </m:fName>
          <m:e>
            <m:r>
              <w:rPr>
                <w:rFonts w:ascii="Cambria Math" w:hAnsi="Cambria Math" w:cstheme="minorHAnsi"/>
                <w:sz w:val="24"/>
                <w:szCs w:val="32"/>
              </w:rPr>
              <m:t>5</m:t>
            </m:r>
          </m:e>
        </m:func>
      </m:oMath>
      <w:r>
        <w:rPr>
          <w:rFonts w:eastAsiaTheme="minorEastAsia" w:cstheme="minorHAnsi"/>
          <w:sz w:val="24"/>
          <w:szCs w:val="32"/>
        </w:rPr>
        <w:t xml:space="preserve"> = X-2</w:t>
      </w:r>
      <w:r w:rsidR="009D0ED7">
        <w:rPr>
          <w:rFonts w:eastAsiaTheme="minorEastAsia" w:cstheme="minorHAnsi"/>
          <w:sz w:val="24"/>
          <w:szCs w:val="32"/>
        </w:rPr>
        <w:t xml:space="preserve">                      d)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(x-2)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sz w:val="24"/>
                <w:szCs w:val="32"/>
              </w:rPr>
              <m:t>10</m:t>
            </m:r>
          </m:e>
        </m:func>
      </m:oMath>
      <w:r w:rsidR="009D0ED7">
        <w:rPr>
          <w:rFonts w:eastAsiaTheme="minorEastAsia" w:cstheme="minorHAnsi"/>
          <w:sz w:val="24"/>
          <w:szCs w:val="32"/>
        </w:rPr>
        <w:t xml:space="preserve"> = 5</w:t>
      </w:r>
    </w:p>
    <w:p w:rsidR="009D0ED7" w:rsidRDefault="009D0ED7" w:rsidP="0056369E">
      <w:pPr>
        <w:spacing w:line="240" w:lineRule="auto"/>
        <w:rPr>
          <w:rFonts w:eastAsiaTheme="minorEastAsia" w:cstheme="minorHAnsi"/>
          <w:sz w:val="24"/>
          <w:szCs w:val="32"/>
        </w:rPr>
      </w:pPr>
      <w:r>
        <w:rPr>
          <w:rFonts w:eastAsiaTheme="minorEastAsia" w:cstheme="minorHAnsi"/>
          <w:sz w:val="24"/>
          <w:szCs w:val="32"/>
        </w:rPr>
        <w:t xml:space="preserve">b)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sz w:val="24"/>
                <w:szCs w:val="32"/>
              </w:rPr>
              <m:t>(x-2)</m:t>
            </m:r>
          </m:e>
        </m:func>
      </m:oMath>
      <w:r>
        <w:rPr>
          <w:rFonts w:eastAsiaTheme="minorEastAsia" w:cstheme="minorHAnsi"/>
          <w:sz w:val="24"/>
          <w:szCs w:val="32"/>
        </w:rPr>
        <w:t xml:space="preserve"> = 10           c)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sz w:val="24"/>
                <w:szCs w:val="32"/>
              </w:rPr>
              <m:t>10</m:t>
            </m:r>
          </m:e>
        </m:func>
      </m:oMath>
      <w:r>
        <w:rPr>
          <w:rFonts w:eastAsiaTheme="minorEastAsia" w:cstheme="minorHAnsi"/>
          <w:sz w:val="24"/>
          <w:szCs w:val="32"/>
        </w:rPr>
        <w:t xml:space="preserve"> = X-2</w:t>
      </w:r>
    </w:p>
    <w:p w:rsidR="009D0ED7" w:rsidRDefault="009D0ED7" w:rsidP="0056369E">
      <w:pPr>
        <w:spacing w:line="240" w:lineRule="auto"/>
        <w:rPr>
          <w:rFonts w:eastAsiaTheme="minorEastAsia" w:cstheme="minorHAnsi"/>
          <w:sz w:val="24"/>
          <w:szCs w:val="32"/>
        </w:rPr>
      </w:pPr>
      <w:r>
        <w:rPr>
          <w:rFonts w:eastAsiaTheme="minorEastAsia" w:cstheme="minorHAnsi"/>
          <w:sz w:val="24"/>
          <w:szCs w:val="32"/>
        </w:rPr>
        <w:t xml:space="preserve">c)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10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sz w:val="24"/>
                <w:szCs w:val="32"/>
              </w:rPr>
              <m:t>(x-2)</m:t>
            </m:r>
          </m:e>
        </m:func>
      </m:oMath>
      <w:r>
        <w:rPr>
          <w:rFonts w:eastAsiaTheme="minorEastAsia" w:cstheme="minorHAnsi"/>
          <w:sz w:val="24"/>
          <w:szCs w:val="32"/>
        </w:rPr>
        <w:t xml:space="preserve"> = 5</w:t>
      </w:r>
    </w:p>
    <w:p w:rsidR="009D0ED7" w:rsidRDefault="009D0ED7" w:rsidP="0056369E">
      <w:pPr>
        <w:spacing w:line="240" w:lineRule="auto"/>
        <w:rPr>
          <w:rFonts w:eastAsiaTheme="minorEastAsia" w:cstheme="minorHAnsi"/>
          <w:sz w:val="24"/>
          <w:szCs w:val="32"/>
        </w:rPr>
      </w:pPr>
    </w:p>
    <w:p w:rsidR="009D0ED7" w:rsidRDefault="009D0ED7" w:rsidP="0056369E">
      <w:pPr>
        <w:spacing w:line="240" w:lineRule="auto"/>
        <w:rPr>
          <w:rFonts w:eastAsiaTheme="minorEastAsia" w:cstheme="minorHAnsi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 xml:space="preserve">7.-) </w:t>
      </w:r>
      <w:r w:rsidR="0046203C">
        <w:rPr>
          <w:rFonts w:eastAsiaTheme="minorEastAsia" w:cstheme="minorHAnsi"/>
          <w:sz w:val="32"/>
          <w:szCs w:val="32"/>
        </w:rPr>
        <w:t>Cuál de las siguientes notaciones logarítmicas es (son) verdadera(s)</w:t>
      </w:r>
    </w:p>
    <w:p w:rsidR="0046203C" w:rsidRDefault="0046203C" w:rsidP="0056369E">
      <w:pPr>
        <w:spacing w:line="240" w:lineRule="auto"/>
        <w:rPr>
          <w:rFonts w:eastAsiaTheme="minorEastAsia" w:cstheme="minorHAnsi"/>
          <w:sz w:val="24"/>
          <w:szCs w:val="32"/>
        </w:rPr>
      </w:pPr>
      <w:r>
        <w:rPr>
          <w:rFonts w:eastAsiaTheme="minorEastAsia" w:cstheme="minorHAnsi"/>
          <w:sz w:val="24"/>
          <w:szCs w:val="32"/>
        </w:rPr>
        <w:t>I)</w:t>
      </w:r>
      <m:oMath>
        <m:r>
          <w:rPr>
            <w:rFonts w:ascii="Cambria Math" w:eastAsiaTheme="minorEastAsia" w:hAnsi="Cambria Math" w:cstheme="minorHAnsi"/>
            <w:sz w:val="24"/>
            <w:szCs w:val="32"/>
          </w:rPr>
          <m:t xml:space="preserve"> </m:t>
        </m:r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8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sz w:val="24"/>
                <w:szCs w:val="32"/>
              </w:rPr>
              <m:t>512</m:t>
            </m:r>
          </m:e>
        </m:func>
      </m:oMath>
      <w:r w:rsidRPr="0046203C">
        <w:rPr>
          <w:rFonts w:eastAsiaTheme="minorEastAsia" w:cstheme="minorHAnsi"/>
          <w:sz w:val="24"/>
          <w:szCs w:val="32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32"/>
              </w:rPr>
              <m:t>log</m:t>
            </m:r>
          </m:fName>
          <m:e>
            <m:r>
              <w:rPr>
                <w:rFonts w:ascii="Cambria Math" w:eastAsiaTheme="minorEastAsia" w:hAnsi="Cambria Math" w:cstheme="minorHAnsi"/>
                <w:sz w:val="24"/>
                <w:szCs w:val="32"/>
              </w:rPr>
              <m:t>1000</m:t>
            </m:r>
          </m:e>
        </m:func>
      </m:oMath>
      <w:r>
        <w:rPr>
          <w:rFonts w:eastAsiaTheme="minorEastAsia" w:cstheme="minorHAnsi"/>
          <w:sz w:val="24"/>
          <w:szCs w:val="32"/>
        </w:rPr>
        <w:t xml:space="preserve">      II)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32"/>
              </w:rPr>
              <m:t>log</m:t>
            </m:r>
          </m:fName>
          <m:e>
            <m:r>
              <w:rPr>
                <w:rFonts w:ascii="Cambria Math" w:eastAsiaTheme="minorEastAsia" w:hAnsi="Cambria Math" w:cstheme="minorHAnsi"/>
                <w:sz w:val="24"/>
                <w:szCs w:val="32"/>
              </w:rPr>
              <m:t>8</m:t>
            </m:r>
          </m:e>
        </m:func>
      </m:oMath>
      <w:r>
        <w:rPr>
          <w:rFonts w:eastAsiaTheme="minorEastAsia" w:cstheme="minorHAnsi"/>
          <w:sz w:val="24"/>
          <w:szCs w:val="32"/>
        </w:rPr>
        <w:t xml:space="preserve"> = 3       III)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8</m:t>
                </m:r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8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3</m:t>
                </m:r>
              </m:sup>
            </m:sSup>
          </m:e>
        </m:func>
        <m:r>
          <w:rPr>
            <w:rFonts w:ascii="Cambria Math" w:eastAsiaTheme="minorEastAsia" w:hAnsi="Cambria Math" w:cstheme="minorHAnsi"/>
            <w:sz w:val="24"/>
            <w:szCs w:val="32"/>
          </w:rPr>
          <m:t xml:space="preserve"> </m:t>
        </m:r>
      </m:oMath>
      <w:r>
        <w:rPr>
          <w:rFonts w:eastAsiaTheme="minorEastAsia" w:cstheme="minorHAnsi"/>
          <w:sz w:val="24"/>
          <w:szCs w:val="32"/>
        </w:rPr>
        <w:t xml:space="preserve">= </w:t>
      </w:r>
      <m:oMath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32"/>
                  </w:rPr>
                  <m:t>8</m:t>
                </m:r>
              </m:sub>
            </m:sSub>
          </m:fName>
          <m:e>
            <m:r>
              <w:rPr>
                <w:rFonts w:ascii="Cambria Math" w:eastAsiaTheme="minorEastAsia" w:hAnsi="Cambria Math" w:cstheme="minorHAnsi"/>
                <w:sz w:val="24"/>
                <w:szCs w:val="32"/>
              </w:rPr>
              <m:t>511</m:t>
            </m:r>
          </m:e>
        </m:func>
      </m:oMath>
    </w:p>
    <w:p w:rsidR="0046203C" w:rsidRDefault="0046203C" w:rsidP="0056369E">
      <w:pPr>
        <w:spacing w:line="240" w:lineRule="auto"/>
        <w:rPr>
          <w:rFonts w:eastAsiaTheme="minorEastAsia" w:cstheme="minorHAnsi"/>
          <w:sz w:val="24"/>
          <w:szCs w:val="32"/>
        </w:rPr>
      </w:pPr>
      <w:r>
        <w:rPr>
          <w:rFonts w:eastAsiaTheme="minorEastAsia" w:cstheme="minorHAnsi"/>
          <w:sz w:val="24"/>
          <w:szCs w:val="32"/>
        </w:rPr>
        <w:t>a) Solo II         d) II y III</w:t>
      </w:r>
    </w:p>
    <w:p w:rsidR="0046203C" w:rsidRDefault="0046203C" w:rsidP="0056369E">
      <w:pPr>
        <w:spacing w:line="240" w:lineRule="auto"/>
        <w:rPr>
          <w:rFonts w:eastAsiaTheme="minorEastAsia" w:cstheme="minorHAnsi"/>
          <w:sz w:val="24"/>
          <w:szCs w:val="32"/>
        </w:rPr>
      </w:pPr>
      <w:r>
        <w:rPr>
          <w:rFonts w:eastAsiaTheme="minorEastAsia" w:cstheme="minorHAnsi"/>
          <w:sz w:val="24"/>
          <w:szCs w:val="32"/>
        </w:rPr>
        <w:t>b) Solo I          c) I, II y III</w:t>
      </w:r>
    </w:p>
    <w:p w:rsidR="0046203C" w:rsidRDefault="0046203C" w:rsidP="0056369E">
      <w:pPr>
        <w:spacing w:line="240" w:lineRule="auto"/>
        <w:rPr>
          <w:rFonts w:eastAsiaTheme="minorEastAsia" w:cstheme="minorHAnsi"/>
          <w:sz w:val="24"/>
          <w:szCs w:val="32"/>
        </w:rPr>
      </w:pPr>
      <w:r>
        <w:rPr>
          <w:rFonts w:eastAsiaTheme="minorEastAsia" w:cstheme="minorHAnsi"/>
          <w:sz w:val="24"/>
          <w:szCs w:val="32"/>
        </w:rPr>
        <w:t>c) I y II</w:t>
      </w:r>
    </w:p>
    <w:p w:rsidR="0046203C" w:rsidRDefault="0046203C" w:rsidP="0056369E">
      <w:pPr>
        <w:spacing w:line="240" w:lineRule="auto"/>
        <w:rPr>
          <w:rFonts w:eastAsiaTheme="minorEastAsia" w:cstheme="minorHAnsi"/>
          <w:sz w:val="24"/>
          <w:szCs w:val="32"/>
        </w:rPr>
      </w:pPr>
    </w:p>
    <w:p w:rsidR="0046203C" w:rsidRDefault="0046203C" w:rsidP="0056369E">
      <w:pPr>
        <w:spacing w:line="240" w:lineRule="auto"/>
        <w:rPr>
          <w:rFonts w:eastAsiaTheme="minorEastAsia" w:cstheme="minorHAnsi"/>
          <w:sz w:val="24"/>
          <w:szCs w:val="32"/>
        </w:rPr>
      </w:pPr>
    </w:p>
    <w:p w:rsidR="0046203C" w:rsidRDefault="0046203C" w:rsidP="0056369E">
      <w:pPr>
        <w:spacing w:line="240" w:lineRule="auto"/>
        <w:rPr>
          <w:rFonts w:eastAsiaTheme="minorEastAsia" w:cstheme="minorHAnsi"/>
          <w:sz w:val="24"/>
          <w:szCs w:val="32"/>
        </w:rPr>
      </w:pPr>
    </w:p>
    <w:p w:rsidR="0046203C" w:rsidRDefault="0046203C" w:rsidP="0056369E">
      <w:pPr>
        <w:spacing w:line="240" w:lineRule="auto"/>
        <w:rPr>
          <w:rFonts w:eastAsiaTheme="minorEastAsia" w:cstheme="minorHAnsi"/>
          <w:sz w:val="24"/>
          <w:szCs w:val="32"/>
        </w:rPr>
      </w:pPr>
    </w:p>
    <w:tbl>
      <w:tblPr>
        <w:tblStyle w:val="Tablaconcuadrcula"/>
        <w:tblW w:w="0" w:type="auto"/>
        <w:tblInd w:w="1494" w:type="dxa"/>
        <w:tblLook w:val="04A0" w:firstRow="1" w:lastRow="0" w:firstColumn="1" w:lastColumn="0" w:noHBand="0" w:noVBand="1"/>
      </w:tblPr>
      <w:tblGrid>
        <w:gridCol w:w="655"/>
        <w:gridCol w:w="655"/>
        <w:gridCol w:w="655"/>
        <w:gridCol w:w="656"/>
        <w:gridCol w:w="656"/>
        <w:gridCol w:w="656"/>
        <w:gridCol w:w="656"/>
      </w:tblGrid>
      <w:tr w:rsidR="0046203C" w:rsidTr="0046203C">
        <w:trPr>
          <w:trHeight w:val="306"/>
        </w:trPr>
        <w:tc>
          <w:tcPr>
            <w:tcW w:w="655" w:type="dxa"/>
          </w:tcPr>
          <w:p w:rsidR="0046203C" w:rsidRDefault="0046203C" w:rsidP="0056369E">
            <w:pPr>
              <w:rPr>
                <w:rFonts w:eastAsiaTheme="minorEastAsia" w:cstheme="minorHAnsi"/>
                <w:sz w:val="24"/>
                <w:szCs w:val="32"/>
              </w:rPr>
            </w:pPr>
            <w:r>
              <w:rPr>
                <w:rFonts w:eastAsiaTheme="minorEastAsia" w:cstheme="minorHAnsi"/>
                <w:sz w:val="24"/>
                <w:szCs w:val="32"/>
              </w:rPr>
              <w:t>1</w:t>
            </w:r>
          </w:p>
        </w:tc>
        <w:tc>
          <w:tcPr>
            <w:tcW w:w="655" w:type="dxa"/>
          </w:tcPr>
          <w:p w:rsidR="0046203C" w:rsidRDefault="0046203C" w:rsidP="0056369E">
            <w:pPr>
              <w:rPr>
                <w:rFonts w:eastAsiaTheme="minorEastAsia" w:cstheme="minorHAnsi"/>
                <w:sz w:val="24"/>
                <w:szCs w:val="32"/>
              </w:rPr>
            </w:pPr>
            <w:r>
              <w:rPr>
                <w:rFonts w:eastAsiaTheme="minorEastAsia" w:cstheme="minorHAnsi"/>
                <w:sz w:val="24"/>
                <w:szCs w:val="32"/>
              </w:rPr>
              <w:t>2</w:t>
            </w:r>
          </w:p>
        </w:tc>
        <w:tc>
          <w:tcPr>
            <w:tcW w:w="655" w:type="dxa"/>
          </w:tcPr>
          <w:p w:rsidR="0046203C" w:rsidRDefault="0046203C" w:rsidP="0056369E">
            <w:pPr>
              <w:rPr>
                <w:rFonts w:eastAsiaTheme="minorEastAsia" w:cstheme="minorHAnsi"/>
                <w:sz w:val="24"/>
                <w:szCs w:val="32"/>
              </w:rPr>
            </w:pPr>
            <w:r>
              <w:rPr>
                <w:rFonts w:eastAsiaTheme="minorEastAsia" w:cstheme="minorHAnsi"/>
                <w:sz w:val="24"/>
                <w:szCs w:val="32"/>
              </w:rPr>
              <w:t>3</w:t>
            </w:r>
          </w:p>
        </w:tc>
        <w:tc>
          <w:tcPr>
            <w:tcW w:w="656" w:type="dxa"/>
          </w:tcPr>
          <w:p w:rsidR="0046203C" w:rsidRDefault="0046203C" w:rsidP="0056369E">
            <w:pPr>
              <w:rPr>
                <w:rFonts w:eastAsiaTheme="minorEastAsia" w:cstheme="minorHAnsi"/>
                <w:sz w:val="24"/>
                <w:szCs w:val="32"/>
              </w:rPr>
            </w:pPr>
            <w:r>
              <w:rPr>
                <w:rFonts w:eastAsiaTheme="minorEastAsia" w:cstheme="minorHAnsi"/>
                <w:sz w:val="24"/>
                <w:szCs w:val="32"/>
              </w:rPr>
              <w:t>4</w:t>
            </w:r>
          </w:p>
        </w:tc>
        <w:tc>
          <w:tcPr>
            <w:tcW w:w="656" w:type="dxa"/>
          </w:tcPr>
          <w:p w:rsidR="0046203C" w:rsidRDefault="0046203C" w:rsidP="0056369E">
            <w:pPr>
              <w:rPr>
                <w:rFonts w:eastAsiaTheme="minorEastAsia" w:cstheme="minorHAnsi"/>
                <w:sz w:val="24"/>
                <w:szCs w:val="32"/>
              </w:rPr>
            </w:pPr>
            <w:r>
              <w:rPr>
                <w:rFonts w:eastAsiaTheme="minorEastAsia" w:cstheme="minorHAnsi"/>
                <w:sz w:val="24"/>
                <w:szCs w:val="32"/>
              </w:rPr>
              <w:t>5</w:t>
            </w:r>
          </w:p>
        </w:tc>
        <w:tc>
          <w:tcPr>
            <w:tcW w:w="656" w:type="dxa"/>
          </w:tcPr>
          <w:p w:rsidR="0046203C" w:rsidRDefault="0046203C" w:rsidP="0056369E">
            <w:pPr>
              <w:rPr>
                <w:rFonts w:eastAsiaTheme="minorEastAsia" w:cstheme="minorHAnsi"/>
                <w:sz w:val="24"/>
                <w:szCs w:val="32"/>
              </w:rPr>
            </w:pPr>
            <w:r>
              <w:rPr>
                <w:rFonts w:eastAsiaTheme="minorEastAsia" w:cstheme="minorHAnsi"/>
                <w:sz w:val="24"/>
                <w:szCs w:val="32"/>
              </w:rPr>
              <w:t>6</w:t>
            </w:r>
          </w:p>
        </w:tc>
        <w:tc>
          <w:tcPr>
            <w:tcW w:w="656" w:type="dxa"/>
          </w:tcPr>
          <w:p w:rsidR="0046203C" w:rsidRDefault="0046203C" w:rsidP="0056369E">
            <w:pPr>
              <w:rPr>
                <w:rFonts w:eastAsiaTheme="minorEastAsia" w:cstheme="minorHAnsi"/>
                <w:sz w:val="24"/>
                <w:szCs w:val="32"/>
              </w:rPr>
            </w:pPr>
            <w:r>
              <w:rPr>
                <w:rFonts w:eastAsiaTheme="minorEastAsia" w:cstheme="minorHAnsi"/>
                <w:sz w:val="24"/>
                <w:szCs w:val="32"/>
              </w:rPr>
              <w:t>7</w:t>
            </w:r>
          </w:p>
        </w:tc>
      </w:tr>
      <w:tr w:rsidR="0046203C" w:rsidTr="0046203C">
        <w:trPr>
          <w:trHeight w:val="322"/>
        </w:trPr>
        <w:tc>
          <w:tcPr>
            <w:tcW w:w="655" w:type="dxa"/>
          </w:tcPr>
          <w:p w:rsidR="0046203C" w:rsidRDefault="0046203C" w:rsidP="0056369E">
            <w:pPr>
              <w:rPr>
                <w:rFonts w:eastAsiaTheme="minorEastAsia" w:cstheme="minorHAnsi"/>
                <w:sz w:val="24"/>
                <w:szCs w:val="32"/>
              </w:rPr>
            </w:pPr>
            <w:r>
              <w:rPr>
                <w:rFonts w:eastAsiaTheme="minorEastAsia" w:cstheme="minorHAnsi"/>
                <w:sz w:val="24"/>
                <w:szCs w:val="32"/>
              </w:rPr>
              <w:t>A</w:t>
            </w:r>
          </w:p>
        </w:tc>
        <w:tc>
          <w:tcPr>
            <w:tcW w:w="655" w:type="dxa"/>
          </w:tcPr>
          <w:p w:rsidR="0046203C" w:rsidRDefault="0046203C" w:rsidP="0056369E">
            <w:pPr>
              <w:rPr>
                <w:rFonts w:eastAsiaTheme="minorEastAsia" w:cstheme="minorHAnsi"/>
                <w:sz w:val="24"/>
                <w:szCs w:val="32"/>
              </w:rPr>
            </w:pPr>
            <w:r>
              <w:rPr>
                <w:rFonts w:eastAsiaTheme="minorEastAsia" w:cstheme="minorHAnsi"/>
                <w:sz w:val="24"/>
                <w:szCs w:val="32"/>
              </w:rPr>
              <w:t>D</w:t>
            </w:r>
          </w:p>
        </w:tc>
        <w:tc>
          <w:tcPr>
            <w:tcW w:w="655" w:type="dxa"/>
          </w:tcPr>
          <w:p w:rsidR="0046203C" w:rsidRDefault="0046203C" w:rsidP="0056369E">
            <w:pPr>
              <w:rPr>
                <w:rFonts w:eastAsiaTheme="minorEastAsia" w:cstheme="minorHAnsi"/>
                <w:sz w:val="24"/>
                <w:szCs w:val="32"/>
              </w:rPr>
            </w:pPr>
            <w:r>
              <w:rPr>
                <w:rFonts w:eastAsiaTheme="minorEastAsia" w:cstheme="minorHAnsi"/>
                <w:sz w:val="24"/>
                <w:szCs w:val="32"/>
              </w:rPr>
              <w:t>B</w:t>
            </w:r>
          </w:p>
        </w:tc>
        <w:tc>
          <w:tcPr>
            <w:tcW w:w="656" w:type="dxa"/>
          </w:tcPr>
          <w:p w:rsidR="0046203C" w:rsidRDefault="0046203C" w:rsidP="0056369E">
            <w:pPr>
              <w:rPr>
                <w:rFonts w:eastAsiaTheme="minorEastAsia" w:cstheme="minorHAnsi"/>
                <w:sz w:val="24"/>
                <w:szCs w:val="32"/>
              </w:rPr>
            </w:pPr>
            <w:r>
              <w:rPr>
                <w:rFonts w:eastAsiaTheme="minorEastAsia" w:cstheme="minorHAnsi"/>
                <w:sz w:val="24"/>
                <w:szCs w:val="32"/>
              </w:rPr>
              <w:t>C</w:t>
            </w:r>
          </w:p>
        </w:tc>
        <w:tc>
          <w:tcPr>
            <w:tcW w:w="656" w:type="dxa"/>
          </w:tcPr>
          <w:p w:rsidR="0046203C" w:rsidRDefault="0046203C" w:rsidP="0056369E">
            <w:pPr>
              <w:rPr>
                <w:rFonts w:eastAsiaTheme="minorEastAsia" w:cstheme="minorHAnsi"/>
                <w:sz w:val="24"/>
                <w:szCs w:val="32"/>
              </w:rPr>
            </w:pPr>
            <w:r>
              <w:rPr>
                <w:rFonts w:eastAsiaTheme="minorEastAsia" w:cstheme="minorHAnsi"/>
                <w:sz w:val="24"/>
                <w:szCs w:val="32"/>
              </w:rPr>
              <w:t>C</w:t>
            </w:r>
          </w:p>
        </w:tc>
        <w:tc>
          <w:tcPr>
            <w:tcW w:w="656" w:type="dxa"/>
          </w:tcPr>
          <w:p w:rsidR="0046203C" w:rsidRDefault="0046203C" w:rsidP="0056369E">
            <w:pPr>
              <w:rPr>
                <w:rFonts w:eastAsiaTheme="minorEastAsia" w:cstheme="minorHAnsi"/>
                <w:sz w:val="24"/>
                <w:szCs w:val="32"/>
              </w:rPr>
            </w:pPr>
            <w:r>
              <w:rPr>
                <w:rFonts w:eastAsiaTheme="minorEastAsia" w:cstheme="minorHAnsi"/>
                <w:sz w:val="24"/>
                <w:szCs w:val="32"/>
              </w:rPr>
              <w:t>A</w:t>
            </w:r>
          </w:p>
        </w:tc>
        <w:tc>
          <w:tcPr>
            <w:tcW w:w="656" w:type="dxa"/>
          </w:tcPr>
          <w:p w:rsidR="0046203C" w:rsidRDefault="0046203C" w:rsidP="0056369E">
            <w:pPr>
              <w:rPr>
                <w:rFonts w:eastAsiaTheme="minorEastAsia" w:cstheme="minorHAnsi"/>
                <w:sz w:val="24"/>
                <w:szCs w:val="32"/>
              </w:rPr>
            </w:pPr>
            <w:r>
              <w:rPr>
                <w:rFonts w:eastAsiaTheme="minorEastAsia" w:cstheme="minorHAnsi"/>
                <w:sz w:val="24"/>
                <w:szCs w:val="32"/>
              </w:rPr>
              <w:t>B</w:t>
            </w:r>
          </w:p>
        </w:tc>
      </w:tr>
    </w:tbl>
    <w:p w:rsidR="0046203C" w:rsidRDefault="0046203C" w:rsidP="0056369E">
      <w:pPr>
        <w:spacing w:line="240" w:lineRule="auto"/>
        <w:rPr>
          <w:rFonts w:eastAsiaTheme="minorEastAsia" w:cstheme="minorHAnsi"/>
          <w:sz w:val="24"/>
          <w:szCs w:val="32"/>
        </w:rPr>
      </w:pPr>
    </w:p>
    <w:p w:rsidR="001265D0" w:rsidRPr="0046203C" w:rsidRDefault="001265D0" w:rsidP="0056369E">
      <w:pPr>
        <w:spacing w:line="240" w:lineRule="auto"/>
        <w:rPr>
          <w:rFonts w:eastAsiaTheme="minorEastAsia" w:cstheme="minorHAnsi"/>
          <w:sz w:val="24"/>
          <w:szCs w:val="32"/>
        </w:rPr>
      </w:pPr>
    </w:p>
    <w:sectPr w:rsidR="001265D0" w:rsidRPr="0046203C" w:rsidSect="001265D0"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6BE7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C3953"/>
    <w:multiLevelType w:val="hybridMultilevel"/>
    <w:tmpl w:val="D10E9E9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B2574"/>
    <w:multiLevelType w:val="hybridMultilevel"/>
    <w:tmpl w:val="00CCEB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99"/>
    <w:rsid w:val="00005FEB"/>
    <w:rsid w:val="00046E64"/>
    <w:rsid w:val="001265D0"/>
    <w:rsid w:val="002F1099"/>
    <w:rsid w:val="003145B9"/>
    <w:rsid w:val="0046203C"/>
    <w:rsid w:val="0056369E"/>
    <w:rsid w:val="005C0254"/>
    <w:rsid w:val="005C1125"/>
    <w:rsid w:val="00705425"/>
    <w:rsid w:val="008C70D6"/>
    <w:rsid w:val="009841E9"/>
    <w:rsid w:val="009A79D2"/>
    <w:rsid w:val="009D0ED7"/>
    <w:rsid w:val="00B852C4"/>
    <w:rsid w:val="00CB16B2"/>
    <w:rsid w:val="00E273E3"/>
    <w:rsid w:val="00EC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109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F109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1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099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462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109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F109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1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099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462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B92BB-F3B2-431F-9344-F81E8B4D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</dc:creator>
  <cp:lastModifiedBy>Daniel Montoya</cp:lastModifiedBy>
  <cp:revision>2</cp:revision>
  <dcterms:created xsi:type="dcterms:W3CDTF">2014-07-24T19:57:00Z</dcterms:created>
  <dcterms:modified xsi:type="dcterms:W3CDTF">2014-07-24T19:57:00Z</dcterms:modified>
</cp:coreProperties>
</file>